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549A1" w14:textId="77777777" w:rsidR="00C328A2" w:rsidRPr="00705D2F" w:rsidRDefault="00C328A2" w:rsidP="00C328A2">
      <w:pPr>
        <w:jc w:val="both"/>
        <w:rPr>
          <w:rFonts w:ascii="Arial" w:hAnsi="Arial" w:cs="Arial"/>
          <w:b/>
          <w:i/>
        </w:rPr>
      </w:pPr>
      <w:r>
        <w:rPr>
          <w:rFonts w:ascii="Arial" w:hAnsi="Arial" w:cs="Arial"/>
          <w:b/>
          <w:i/>
        </w:rPr>
        <w:t>IZMC important information:</w:t>
      </w:r>
    </w:p>
    <w:p w14:paraId="2A8266A2" w14:textId="77777777" w:rsidR="005C15CF" w:rsidRPr="005C44CF" w:rsidRDefault="005C15CF" w:rsidP="005C44CF">
      <w:pPr>
        <w:jc w:val="both"/>
        <w:rPr>
          <w:rFonts w:ascii="Arial" w:hAnsi="Arial" w:cs="Arial"/>
          <w:b/>
          <w:i/>
        </w:rPr>
      </w:pPr>
    </w:p>
    <w:p w14:paraId="7AE009D3" w14:textId="37C52E2E" w:rsidR="005C44CF" w:rsidRPr="00247280" w:rsidRDefault="00247280" w:rsidP="004F142C">
      <w:pPr>
        <w:pStyle w:val="Listenabsatz"/>
        <w:numPr>
          <w:ilvl w:val="0"/>
          <w:numId w:val="4"/>
        </w:numPr>
        <w:ind w:left="360"/>
        <w:jc w:val="both"/>
        <w:rPr>
          <w:rFonts w:ascii="Arial" w:hAnsi="Arial" w:cs="Arial"/>
          <w:i/>
          <w:color w:val="000000" w:themeColor="text1"/>
          <w:sz w:val="22"/>
          <w:szCs w:val="22"/>
          <w:lang w:val="en-GB"/>
        </w:rPr>
      </w:pPr>
      <w:r w:rsidRPr="00B843FD">
        <w:rPr>
          <w:rFonts w:ascii="Arial" w:eastAsia="Times New Roman" w:hAnsi="Arial" w:cs="Arial"/>
          <w:i/>
          <w:color w:val="000000" w:themeColor="text1"/>
          <w:sz w:val="22"/>
          <w:szCs w:val="22"/>
        </w:rPr>
        <w:t xml:space="preserve">Inside the fish facilities, the use </w:t>
      </w:r>
      <w:r>
        <w:rPr>
          <w:rFonts w:ascii="Arial" w:eastAsia="Times New Roman" w:hAnsi="Arial" w:cs="Arial"/>
          <w:i/>
          <w:color w:val="000000" w:themeColor="text1"/>
          <w:sz w:val="22"/>
          <w:szCs w:val="22"/>
        </w:rPr>
        <w:t xml:space="preserve">of FFP2 masks, </w:t>
      </w:r>
      <w:r w:rsidRPr="00B843FD">
        <w:rPr>
          <w:rFonts w:ascii="Arial" w:eastAsia="Times New Roman" w:hAnsi="Arial" w:cs="Arial"/>
          <w:i/>
          <w:color w:val="000000" w:themeColor="text1"/>
          <w:sz w:val="22"/>
          <w:szCs w:val="22"/>
        </w:rPr>
        <w:t xml:space="preserve">gloves and foot protection are obligatory. </w:t>
      </w:r>
      <w:r>
        <w:rPr>
          <w:rFonts w:ascii="Arial" w:eastAsia="Times New Roman" w:hAnsi="Arial" w:cs="Arial"/>
          <w:i/>
          <w:color w:val="000000" w:themeColor="text1"/>
          <w:sz w:val="22"/>
          <w:szCs w:val="22"/>
        </w:rPr>
        <w:t>Gloves and foot protection</w:t>
      </w:r>
      <w:r w:rsidRPr="00B843FD">
        <w:rPr>
          <w:rFonts w:ascii="Arial" w:eastAsia="Times New Roman" w:hAnsi="Arial" w:cs="Arial"/>
          <w:i/>
          <w:color w:val="000000" w:themeColor="text1"/>
          <w:sz w:val="22"/>
          <w:szCs w:val="22"/>
        </w:rPr>
        <w:t xml:space="preserve"> will be provided by the course</w:t>
      </w:r>
      <w:r>
        <w:rPr>
          <w:rFonts w:ascii="Arial" w:eastAsia="Times New Roman" w:hAnsi="Arial" w:cs="Arial"/>
          <w:i/>
          <w:color w:val="000000" w:themeColor="text1"/>
          <w:sz w:val="22"/>
          <w:szCs w:val="22"/>
        </w:rPr>
        <w:t>, please bring your own FFP2 mask.</w:t>
      </w:r>
      <w:r w:rsidRPr="00B843FD">
        <w:rPr>
          <w:rFonts w:ascii="Arial" w:eastAsia="Times New Roman" w:hAnsi="Arial" w:cs="Arial"/>
          <w:i/>
          <w:color w:val="000000" w:themeColor="text1"/>
          <w:sz w:val="22"/>
          <w:szCs w:val="22"/>
        </w:rPr>
        <w:t xml:space="preserve"> It is NOT allowed to enter the fish facilities with jackets and bags. The course supervisors will show where they can be stored safely. </w:t>
      </w:r>
      <w:r w:rsidRPr="00B843FD">
        <w:rPr>
          <w:rFonts w:ascii="Arial" w:eastAsia="Times New Roman" w:hAnsi="Arial" w:cs="Arial"/>
          <w:i/>
          <w:color w:val="000000" w:themeColor="text1"/>
          <w:sz w:val="22"/>
          <w:szCs w:val="22"/>
          <w:lang w:val="en-GB"/>
        </w:rPr>
        <w:t xml:space="preserve">All watches and wristbands must be removed and only shirts with short sleeves will be permitted inside the fish rooms. </w:t>
      </w:r>
    </w:p>
    <w:p w14:paraId="4B4AFE4B" w14:textId="249FDD4A" w:rsidR="005C44CF" w:rsidRPr="00C328A2" w:rsidRDefault="00C328A2" w:rsidP="005C44CF">
      <w:pPr>
        <w:pStyle w:val="Listenabsatz"/>
        <w:numPr>
          <w:ilvl w:val="0"/>
          <w:numId w:val="4"/>
        </w:numPr>
        <w:ind w:left="360"/>
        <w:jc w:val="both"/>
        <w:rPr>
          <w:rFonts w:ascii="Arial" w:hAnsi="Arial" w:cs="Arial"/>
          <w:b/>
          <w:i/>
          <w:lang w:val="en-GB"/>
        </w:rPr>
      </w:pPr>
      <w:r w:rsidRPr="00C328A2">
        <w:rPr>
          <w:rFonts w:ascii="Arial" w:hAnsi="Arial" w:cs="Arial"/>
          <w:i/>
          <w:sz w:val="22"/>
          <w:szCs w:val="22"/>
          <w:lang w:val="en-GB"/>
        </w:rPr>
        <w:t xml:space="preserve">For </w:t>
      </w:r>
      <w:r w:rsidRPr="00107112">
        <w:rPr>
          <w:rFonts w:ascii="Arial" w:hAnsi="Arial" w:cs="Arial"/>
          <w:i/>
          <w:color w:val="000000" w:themeColor="text1"/>
          <w:sz w:val="22"/>
          <w:szCs w:val="22"/>
        </w:rPr>
        <w:t>the statistic</w:t>
      </w:r>
      <w:r>
        <w:rPr>
          <w:rFonts w:ascii="Arial" w:hAnsi="Arial" w:cs="Arial"/>
          <w:i/>
          <w:color w:val="000000" w:themeColor="text1"/>
          <w:sz w:val="22"/>
          <w:szCs w:val="22"/>
        </w:rPr>
        <w:t>s</w:t>
      </w:r>
      <w:r w:rsidRPr="00107112">
        <w:rPr>
          <w:rFonts w:ascii="Arial" w:hAnsi="Arial" w:cs="Arial"/>
          <w:i/>
          <w:color w:val="000000" w:themeColor="text1"/>
          <w:sz w:val="22"/>
          <w:szCs w:val="22"/>
        </w:rPr>
        <w:t xml:space="preserve"> practical section</w:t>
      </w:r>
      <w:r>
        <w:rPr>
          <w:rFonts w:ascii="Arial" w:hAnsi="Arial" w:cs="Arial"/>
          <w:i/>
          <w:color w:val="000000" w:themeColor="text1"/>
          <w:sz w:val="22"/>
          <w:szCs w:val="22"/>
        </w:rPr>
        <w:t>,</w:t>
      </w:r>
      <w:r w:rsidRPr="00107112">
        <w:rPr>
          <w:rFonts w:ascii="Arial" w:hAnsi="Arial" w:cs="Arial"/>
          <w:i/>
          <w:color w:val="000000" w:themeColor="text1"/>
          <w:sz w:val="22"/>
          <w:szCs w:val="22"/>
        </w:rPr>
        <w:t xml:space="preserve"> </w:t>
      </w:r>
      <w:r>
        <w:rPr>
          <w:rFonts w:ascii="Arial" w:hAnsi="Arial" w:cs="Arial"/>
          <w:i/>
          <w:color w:val="000000" w:themeColor="text1"/>
          <w:sz w:val="22"/>
          <w:szCs w:val="22"/>
        </w:rPr>
        <w:t xml:space="preserve">it </w:t>
      </w:r>
      <w:r w:rsidRPr="00107112">
        <w:rPr>
          <w:rFonts w:ascii="Arial" w:hAnsi="Arial" w:cs="Arial"/>
          <w:i/>
          <w:color w:val="000000" w:themeColor="text1"/>
          <w:sz w:val="22"/>
          <w:szCs w:val="22"/>
        </w:rPr>
        <w:t>is necessary that each participant ha</w:t>
      </w:r>
      <w:r>
        <w:rPr>
          <w:rFonts w:ascii="Arial" w:hAnsi="Arial" w:cs="Arial"/>
          <w:i/>
          <w:color w:val="000000" w:themeColor="text1"/>
          <w:sz w:val="22"/>
          <w:szCs w:val="22"/>
        </w:rPr>
        <w:t>s</w:t>
      </w:r>
      <w:r w:rsidRPr="00107112">
        <w:rPr>
          <w:rFonts w:ascii="Arial" w:hAnsi="Arial" w:cs="Arial"/>
          <w:i/>
          <w:color w:val="000000" w:themeColor="text1"/>
          <w:sz w:val="22"/>
          <w:szCs w:val="22"/>
        </w:rPr>
        <w:t xml:space="preserve"> access to a computer or iPad running the </w:t>
      </w:r>
      <w:r>
        <w:rPr>
          <w:rFonts w:ascii="Arial" w:hAnsi="Arial" w:cs="Arial"/>
          <w:i/>
          <w:color w:val="000000" w:themeColor="text1"/>
          <w:sz w:val="22"/>
          <w:szCs w:val="22"/>
        </w:rPr>
        <w:t>MS E</w:t>
      </w:r>
      <w:r w:rsidRPr="00107112">
        <w:rPr>
          <w:rFonts w:ascii="Arial" w:hAnsi="Arial" w:cs="Arial"/>
          <w:i/>
          <w:color w:val="000000" w:themeColor="text1"/>
          <w:sz w:val="22"/>
          <w:szCs w:val="22"/>
        </w:rPr>
        <w:t>xcel program. It is advisable that each participant brings their own devi</w:t>
      </w:r>
      <w:r>
        <w:rPr>
          <w:rFonts w:ascii="Arial" w:hAnsi="Arial" w:cs="Arial"/>
          <w:i/>
          <w:color w:val="000000" w:themeColor="text1"/>
          <w:sz w:val="22"/>
          <w:szCs w:val="22"/>
        </w:rPr>
        <w:t>c</w:t>
      </w:r>
      <w:r w:rsidRPr="00107112">
        <w:rPr>
          <w:rFonts w:ascii="Arial" w:hAnsi="Arial" w:cs="Arial"/>
          <w:i/>
          <w:color w:val="000000" w:themeColor="text1"/>
          <w:sz w:val="22"/>
          <w:szCs w:val="22"/>
        </w:rPr>
        <w:t xml:space="preserve">e. However, in case this is not possible, </w:t>
      </w:r>
      <w:r>
        <w:rPr>
          <w:rFonts w:ascii="Arial" w:hAnsi="Arial" w:cs="Arial"/>
          <w:i/>
          <w:color w:val="000000" w:themeColor="text1"/>
          <w:sz w:val="22"/>
          <w:szCs w:val="22"/>
        </w:rPr>
        <w:t>please</w:t>
      </w:r>
      <w:r w:rsidRPr="00107112">
        <w:rPr>
          <w:rFonts w:ascii="Arial" w:hAnsi="Arial" w:cs="Arial"/>
          <w:i/>
          <w:color w:val="000000" w:themeColor="text1"/>
          <w:sz w:val="22"/>
          <w:szCs w:val="22"/>
        </w:rPr>
        <w:t xml:space="preserve"> let the IZMC administration</w:t>
      </w:r>
      <w:r>
        <w:rPr>
          <w:rFonts w:ascii="Arial" w:hAnsi="Arial" w:cs="Arial"/>
          <w:i/>
          <w:color w:val="000000" w:themeColor="text1"/>
          <w:sz w:val="22"/>
          <w:szCs w:val="22"/>
        </w:rPr>
        <w:t xml:space="preserve"> know</w:t>
      </w:r>
      <w:r w:rsidRPr="00107112">
        <w:rPr>
          <w:rFonts w:ascii="Arial" w:hAnsi="Arial" w:cs="Arial"/>
          <w:i/>
          <w:color w:val="000000" w:themeColor="text1"/>
          <w:sz w:val="22"/>
          <w:szCs w:val="22"/>
        </w:rPr>
        <w:t xml:space="preserve"> in advance (at least 1 week b</w:t>
      </w:r>
      <w:r>
        <w:rPr>
          <w:rFonts w:ascii="Arial" w:hAnsi="Arial" w:cs="Arial"/>
          <w:i/>
          <w:color w:val="000000" w:themeColor="text1"/>
          <w:sz w:val="22"/>
          <w:szCs w:val="22"/>
        </w:rPr>
        <w:t>efore</w:t>
      </w:r>
      <w:r w:rsidRPr="00107112">
        <w:rPr>
          <w:rFonts w:ascii="Arial" w:hAnsi="Arial" w:cs="Arial"/>
          <w:i/>
          <w:color w:val="000000" w:themeColor="text1"/>
          <w:sz w:val="22"/>
          <w:szCs w:val="22"/>
        </w:rPr>
        <w:t xml:space="preserve"> the start of the </w:t>
      </w:r>
      <w:r>
        <w:rPr>
          <w:rFonts w:ascii="Arial" w:hAnsi="Arial" w:cs="Arial"/>
          <w:i/>
          <w:color w:val="000000" w:themeColor="text1"/>
          <w:sz w:val="22"/>
          <w:szCs w:val="22"/>
        </w:rPr>
        <w:t xml:space="preserve">in-presence </w:t>
      </w:r>
      <w:r w:rsidRPr="00107112">
        <w:rPr>
          <w:rFonts w:ascii="Arial" w:hAnsi="Arial" w:cs="Arial"/>
          <w:i/>
          <w:color w:val="000000" w:themeColor="text1"/>
          <w:sz w:val="22"/>
          <w:szCs w:val="22"/>
        </w:rPr>
        <w:t xml:space="preserve">course) and the administration will </w:t>
      </w:r>
      <w:r>
        <w:rPr>
          <w:rFonts w:ascii="Arial" w:hAnsi="Arial" w:cs="Arial"/>
          <w:i/>
          <w:color w:val="000000" w:themeColor="text1"/>
          <w:sz w:val="22"/>
          <w:szCs w:val="22"/>
        </w:rPr>
        <w:t xml:space="preserve">then </w:t>
      </w:r>
      <w:r w:rsidRPr="00107112">
        <w:rPr>
          <w:rFonts w:ascii="Arial" w:hAnsi="Arial" w:cs="Arial"/>
          <w:i/>
          <w:color w:val="000000" w:themeColor="text1"/>
          <w:sz w:val="22"/>
          <w:szCs w:val="22"/>
        </w:rPr>
        <w:t xml:space="preserve">provide </w:t>
      </w:r>
      <w:r>
        <w:rPr>
          <w:rFonts w:ascii="Arial" w:hAnsi="Arial" w:cs="Arial"/>
          <w:i/>
          <w:color w:val="000000" w:themeColor="text1"/>
          <w:sz w:val="22"/>
          <w:szCs w:val="22"/>
        </w:rPr>
        <w:t>you</w:t>
      </w:r>
      <w:r w:rsidRPr="00107112">
        <w:rPr>
          <w:rFonts w:ascii="Arial" w:hAnsi="Arial" w:cs="Arial"/>
          <w:i/>
          <w:color w:val="000000" w:themeColor="text1"/>
          <w:sz w:val="22"/>
          <w:szCs w:val="22"/>
        </w:rPr>
        <w:t xml:space="preserve"> </w:t>
      </w:r>
      <w:r>
        <w:rPr>
          <w:rFonts w:ascii="Arial" w:hAnsi="Arial" w:cs="Arial"/>
          <w:i/>
          <w:color w:val="000000" w:themeColor="text1"/>
          <w:sz w:val="22"/>
          <w:szCs w:val="22"/>
        </w:rPr>
        <w:t xml:space="preserve">with </w:t>
      </w:r>
      <w:r w:rsidRPr="00107112">
        <w:rPr>
          <w:rFonts w:ascii="Arial" w:hAnsi="Arial" w:cs="Arial"/>
          <w:i/>
          <w:color w:val="000000" w:themeColor="text1"/>
          <w:sz w:val="22"/>
          <w:szCs w:val="22"/>
        </w:rPr>
        <w:t>a devi</w:t>
      </w:r>
      <w:r>
        <w:rPr>
          <w:rFonts w:ascii="Arial" w:hAnsi="Arial" w:cs="Arial"/>
          <w:i/>
          <w:color w:val="000000" w:themeColor="text1"/>
          <w:sz w:val="22"/>
          <w:szCs w:val="22"/>
        </w:rPr>
        <w:t>c</w:t>
      </w:r>
      <w:r w:rsidRPr="00107112">
        <w:rPr>
          <w:rFonts w:ascii="Arial" w:hAnsi="Arial" w:cs="Arial"/>
          <w:i/>
          <w:color w:val="000000" w:themeColor="text1"/>
          <w:sz w:val="22"/>
          <w:szCs w:val="22"/>
        </w:rPr>
        <w:t>e for this</w:t>
      </w:r>
      <w:r>
        <w:rPr>
          <w:rFonts w:ascii="Arial" w:hAnsi="Arial" w:cs="Arial"/>
          <w:i/>
          <w:color w:val="000000" w:themeColor="text1"/>
          <w:sz w:val="22"/>
          <w:szCs w:val="22"/>
        </w:rPr>
        <w:t xml:space="preserve"> practical.</w:t>
      </w:r>
    </w:p>
    <w:p w14:paraId="64BC8E79" w14:textId="77777777" w:rsidR="005C44CF" w:rsidRPr="00C328A2" w:rsidRDefault="005C44CF" w:rsidP="00833644">
      <w:pPr>
        <w:rPr>
          <w:rFonts w:ascii="Arial" w:hAnsi="Arial" w:cs="Arial"/>
          <w:b/>
          <w:i/>
          <w:lang w:val="en-GB"/>
        </w:rPr>
      </w:pPr>
    </w:p>
    <w:p w14:paraId="575081C8" w14:textId="7DC398B8" w:rsidR="00705D2F" w:rsidRDefault="00485A68" w:rsidP="00833644">
      <w:pPr>
        <w:rPr>
          <w:rFonts w:ascii="Arial" w:hAnsi="Arial" w:cs="Arial"/>
          <w:b/>
          <w:i/>
          <w:lang w:val="en-GB"/>
        </w:rPr>
      </w:pPr>
      <w:r w:rsidRPr="00C328A2">
        <w:rPr>
          <w:rFonts w:ascii="Arial" w:hAnsi="Arial" w:cs="Arial"/>
          <w:b/>
          <w:i/>
          <w:lang w:val="en-GB"/>
        </w:rPr>
        <w:t>Mon</w:t>
      </w:r>
      <w:r w:rsidR="00F1459B" w:rsidRPr="00C328A2">
        <w:rPr>
          <w:rFonts w:ascii="Arial" w:hAnsi="Arial" w:cs="Arial"/>
          <w:b/>
          <w:i/>
          <w:lang w:val="en-GB"/>
        </w:rPr>
        <w:t>day</w:t>
      </w:r>
      <w:r w:rsidRPr="00C328A2">
        <w:rPr>
          <w:rFonts w:ascii="Arial" w:hAnsi="Arial" w:cs="Arial"/>
          <w:b/>
          <w:i/>
          <w:lang w:val="en-GB"/>
        </w:rPr>
        <w:t xml:space="preserve"> </w:t>
      </w:r>
    </w:p>
    <w:p w14:paraId="74D06291" w14:textId="77777777" w:rsidR="00C328A2" w:rsidRPr="00C328A2" w:rsidRDefault="00C328A2" w:rsidP="00833644">
      <w:pPr>
        <w:rPr>
          <w:rFonts w:ascii="Arial" w:hAnsi="Arial" w:cs="Arial"/>
          <w:b/>
          <w:i/>
          <w:lang w:val="en-GB"/>
        </w:rPr>
      </w:pPr>
    </w:p>
    <w:p w14:paraId="28BA96F3" w14:textId="4ABDFAC8" w:rsidR="00CE6B47" w:rsidRDefault="00C328A2" w:rsidP="00833644">
      <w:pPr>
        <w:ind w:left="2160" w:hanging="2160"/>
        <w:rPr>
          <w:rFonts w:ascii="Arial" w:hAnsi="Arial" w:cs="Arial"/>
          <w:color w:val="7F7F7F" w:themeColor="text1" w:themeTint="80"/>
          <w:sz w:val="22"/>
          <w:szCs w:val="22"/>
        </w:rPr>
      </w:pPr>
      <w:r>
        <w:rPr>
          <w:rFonts w:ascii="Arial" w:hAnsi="Arial" w:cs="Arial"/>
          <w:color w:val="7F7F7F" w:themeColor="text1" w:themeTint="80"/>
          <w:sz w:val="22"/>
          <w:szCs w:val="22"/>
        </w:rPr>
        <w:t xml:space="preserve">                                  Building </w:t>
      </w:r>
      <w:r w:rsidR="00F114AA">
        <w:rPr>
          <w:rFonts w:ascii="Arial" w:hAnsi="Arial" w:cs="Arial"/>
          <w:color w:val="7F7F7F" w:themeColor="text1" w:themeTint="80"/>
          <w:sz w:val="22"/>
          <w:szCs w:val="22"/>
        </w:rPr>
        <w:t>x</w:t>
      </w:r>
      <w:r w:rsidRPr="001E05D3">
        <w:rPr>
          <w:rFonts w:ascii="Arial" w:hAnsi="Arial" w:cs="Arial"/>
          <w:color w:val="7F7F7F" w:themeColor="text1" w:themeTint="80"/>
          <w:sz w:val="22"/>
          <w:szCs w:val="22"/>
        </w:rPr>
        <w:t xml:space="preserve"> </w:t>
      </w:r>
      <w:r>
        <w:rPr>
          <w:rFonts w:ascii="Arial" w:hAnsi="Arial" w:cs="Arial"/>
          <w:color w:val="7F7F7F" w:themeColor="text1" w:themeTint="80"/>
          <w:sz w:val="22"/>
          <w:szCs w:val="22"/>
        </w:rPr>
        <w:t xml:space="preserve">Room </w:t>
      </w:r>
      <w:r w:rsidR="00F114AA">
        <w:rPr>
          <w:rFonts w:ascii="Arial" w:hAnsi="Arial" w:cs="Arial"/>
          <w:color w:val="7F7F7F" w:themeColor="text1" w:themeTint="80"/>
          <w:sz w:val="22"/>
          <w:szCs w:val="22"/>
        </w:rPr>
        <w:t>y</w:t>
      </w:r>
    </w:p>
    <w:p w14:paraId="4A14A7DE" w14:textId="77777777" w:rsidR="00C328A2" w:rsidRPr="00C328A2" w:rsidRDefault="00C328A2" w:rsidP="00833644">
      <w:pPr>
        <w:ind w:left="2160" w:hanging="2160"/>
        <w:rPr>
          <w:rFonts w:ascii="Arial" w:hAnsi="Arial" w:cs="Arial"/>
          <w:lang w:val="en-GB"/>
        </w:rPr>
      </w:pPr>
    </w:p>
    <w:p w14:paraId="49D34F21" w14:textId="5CBE420F" w:rsidR="00EC5B65" w:rsidRPr="00C328A2" w:rsidRDefault="00F048B3" w:rsidP="00EC5B65">
      <w:pPr>
        <w:rPr>
          <w:rFonts w:ascii="Arial" w:hAnsi="Arial" w:cs="Arial"/>
          <w:color w:val="7F7F7F" w:themeColor="text1" w:themeTint="80"/>
          <w:sz w:val="22"/>
          <w:szCs w:val="22"/>
        </w:rPr>
      </w:pPr>
      <w:r w:rsidRPr="00C328A2">
        <w:rPr>
          <w:rFonts w:ascii="Arial" w:hAnsi="Arial" w:cs="Arial"/>
          <w:sz w:val="22"/>
          <w:szCs w:val="22"/>
          <w:lang w:val="en-GB"/>
        </w:rPr>
        <w:t>9</w:t>
      </w:r>
      <w:r w:rsidR="00B61447">
        <w:rPr>
          <w:rFonts w:ascii="Arial" w:hAnsi="Arial" w:cs="Arial"/>
          <w:sz w:val="22"/>
          <w:szCs w:val="22"/>
          <w:lang w:val="en-GB"/>
        </w:rPr>
        <w:t>:</w:t>
      </w:r>
      <w:r w:rsidR="00937EA9" w:rsidRPr="00C328A2">
        <w:rPr>
          <w:rFonts w:ascii="Arial" w:hAnsi="Arial" w:cs="Arial"/>
          <w:sz w:val="22"/>
          <w:szCs w:val="22"/>
          <w:lang w:val="en-GB"/>
        </w:rPr>
        <w:t>00</w:t>
      </w:r>
      <w:r w:rsidRPr="00C328A2">
        <w:rPr>
          <w:rFonts w:ascii="Arial" w:hAnsi="Arial" w:cs="Arial"/>
          <w:sz w:val="22"/>
          <w:szCs w:val="22"/>
          <w:lang w:val="en-GB"/>
        </w:rPr>
        <w:t xml:space="preserve"> – 9</w:t>
      </w:r>
      <w:r w:rsidR="00B61447">
        <w:rPr>
          <w:rFonts w:ascii="Arial" w:hAnsi="Arial" w:cs="Arial"/>
          <w:sz w:val="22"/>
          <w:szCs w:val="22"/>
          <w:lang w:val="en-GB"/>
        </w:rPr>
        <w:t>:</w:t>
      </w:r>
      <w:r w:rsidR="00EC5B65" w:rsidRPr="00C328A2">
        <w:rPr>
          <w:rFonts w:ascii="Arial" w:hAnsi="Arial" w:cs="Arial"/>
          <w:sz w:val="22"/>
          <w:szCs w:val="22"/>
          <w:lang w:val="en-GB"/>
        </w:rPr>
        <w:t>30</w:t>
      </w:r>
      <w:r w:rsidR="00EC5B65" w:rsidRPr="00C328A2">
        <w:rPr>
          <w:rFonts w:ascii="Arial" w:hAnsi="Arial" w:cs="Arial"/>
          <w:sz w:val="22"/>
          <w:szCs w:val="22"/>
          <w:lang w:val="en-GB"/>
        </w:rPr>
        <w:tab/>
      </w:r>
      <w:r w:rsidR="00C328A2" w:rsidRPr="00C328A2">
        <w:rPr>
          <w:rFonts w:ascii="Arial" w:hAnsi="Arial" w:cs="Arial"/>
          <w:sz w:val="22"/>
          <w:szCs w:val="22"/>
          <w:lang w:val="en-GB"/>
        </w:rPr>
        <w:t xml:space="preserve">          </w:t>
      </w:r>
      <w:r w:rsidR="00C328A2">
        <w:rPr>
          <w:rFonts w:ascii="Arial" w:hAnsi="Arial" w:cs="Arial"/>
          <w:sz w:val="22"/>
          <w:szCs w:val="22"/>
        </w:rPr>
        <w:t xml:space="preserve">  </w:t>
      </w:r>
      <w:r w:rsidR="007238F1" w:rsidRPr="00705D2F">
        <w:rPr>
          <w:rFonts w:ascii="Arial" w:hAnsi="Arial" w:cs="Arial"/>
          <w:sz w:val="22"/>
          <w:szCs w:val="22"/>
        </w:rPr>
        <w:t>Registration and Opening</w:t>
      </w:r>
      <w:r w:rsidR="007238F1">
        <w:rPr>
          <w:rFonts w:ascii="Arial" w:hAnsi="Arial" w:cs="Arial"/>
          <w:sz w:val="22"/>
          <w:szCs w:val="22"/>
        </w:rPr>
        <w:t xml:space="preserve"> / Organizational affairs</w:t>
      </w:r>
    </w:p>
    <w:p w14:paraId="4A8F7B01" w14:textId="34F298C1" w:rsidR="00EC5B65" w:rsidRPr="00CD1994" w:rsidRDefault="00EC5B65" w:rsidP="00EC5B65">
      <w:pPr>
        <w:ind w:left="2160" w:hanging="2160"/>
        <w:rPr>
          <w:rFonts w:ascii="Arial" w:hAnsi="Arial" w:cs="Arial"/>
          <w:i/>
          <w:sz w:val="22"/>
          <w:szCs w:val="22"/>
          <w:lang w:val="en-GB"/>
        </w:rPr>
      </w:pPr>
      <w:r w:rsidRPr="00CD1994">
        <w:rPr>
          <w:rFonts w:ascii="Arial" w:hAnsi="Arial" w:cs="Arial"/>
          <w:sz w:val="22"/>
          <w:szCs w:val="22"/>
          <w:lang w:val="en-GB"/>
        </w:rPr>
        <w:tab/>
      </w:r>
      <w:r w:rsidR="007917F7" w:rsidRPr="00CD1994">
        <w:rPr>
          <w:rFonts w:ascii="Arial" w:hAnsi="Arial" w:cs="Arial"/>
          <w:i/>
          <w:sz w:val="22"/>
          <w:szCs w:val="22"/>
          <w:lang w:val="en-GB"/>
        </w:rPr>
        <w:t>Christine Blattner</w:t>
      </w:r>
      <w:r w:rsidR="00D22B19" w:rsidRPr="00CD1994">
        <w:rPr>
          <w:rFonts w:ascii="Arial" w:hAnsi="Arial" w:cs="Arial"/>
          <w:i/>
          <w:sz w:val="22"/>
          <w:szCs w:val="22"/>
          <w:lang w:val="en-GB"/>
        </w:rPr>
        <w:t xml:space="preserve"> / </w:t>
      </w:r>
      <w:r w:rsidR="00937EA9" w:rsidRPr="00CD1994">
        <w:rPr>
          <w:rFonts w:ascii="Arial" w:hAnsi="Arial" w:cs="Arial"/>
          <w:i/>
          <w:sz w:val="22"/>
          <w:szCs w:val="22"/>
          <w:lang w:val="en-GB"/>
        </w:rPr>
        <w:t>Daniela Vallone</w:t>
      </w:r>
    </w:p>
    <w:p w14:paraId="488816D5" w14:textId="77777777" w:rsidR="005C09C7" w:rsidRPr="00CD1994" w:rsidRDefault="005C09C7" w:rsidP="00EC5B65">
      <w:pPr>
        <w:ind w:left="2160" w:hanging="2160"/>
        <w:rPr>
          <w:rFonts w:ascii="Arial" w:hAnsi="Arial" w:cs="Arial"/>
          <w:i/>
          <w:sz w:val="22"/>
          <w:szCs w:val="22"/>
          <w:lang w:val="en-GB"/>
        </w:rPr>
      </w:pPr>
    </w:p>
    <w:p w14:paraId="5F853C88" w14:textId="0CAB2E24" w:rsidR="008E0ACD" w:rsidRPr="005A405F" w:rsidRDefault="00FF09C9" w:rsidP="008E0ACD">
      <w:pPr>
        <w:rPr>
          <w:rFonts w:ascii="Arial" w:hAnsi="Arial" w:cs="Arial"/>
          <w:sz w:val="22"/>
          <w:szCs w:val="22"/>
          <w:lang w:val="en-GB"/>
        </w:rPr>
      </w:pPr>
      <w:r w:rsidRPr="005A405F">
        <w:rPr>
          <w:rFonts w:ascii="Arial" w:hAnsi="Arial" w:cs="Arial"/>
          <w:sz w:val="22"/>
          <w:szCs w:val="22"/>
          <w:lang w:val="en-GB"/>
        </w:rPr>
        <w:t>9:30 – 10:00</w:t>
      </w:r>
      <w:r w:rsidR="008E0ACD" w:rsidRPr="005A405F">
        <w:rPr>
          <w:rFonts w:ascii="Arial" w:hAnsi="Arial" w:cs="Arial"/>
          <w:sz w:val="22"/>
          <w:szCs w:val="22"/>
          <w:lang w:val="en-GB"/>
        </w:rPr>
        <w:tab/>
      </w:r>
      <w:r w:rsidR="008E0ACD" w:rsidRPr="005A405F">
        <w:rPr>
          <w:rFonts w:ascii="Arial" w:hAnsi="Arial" w:cs="Arial"/>
          <w:sz w:val="22"/>
          <w:szCs w:val="22"/>
          <w:lang w:val="en-GB"/>
        </w:rPr>
        <w:tab/>
      </w:r>
      <w:r w:rsidR="005A405F" w:rsidRPr="00510C32">
        <w:rPr>
          <w:rFonts w:ascii="Arial" w:hAnsi="Arial" w:cs="Arial"/>
          <w:sz w:val="22"/>
          <w:szCs w:val="22"/>
        </w:rPr>
        <w:t xml:space="preserve">Zebrafish and </w:t>
      </w:r>
      <w:r w:rsidR="005A405F">
        <w:rPr>
          <w:rFonts w:ascii="Arial" w:hAnsi="Arial" w:cs="Arial"/>
          <w:sz w:val="22"/>
          <w:szCs w:val="22"/>
        </w:rPr>
        <w:t>M</w:t>
      </w:r>
      <w:r w:rsidR="005A405F" w:rsidRPr="00510C32">
        <w:rPr>
          <w:rFonts w:ascii="Arial" w:hAnsi="Arial" w:cs="Arial"/>
          <w:sz w:val="22"/>
          <w:szCs w:val="22"/>
        </w:rPr>
        <w:t>edaka as biomedical models</w:t>
      </w:r>
    </w:p>
    <w:p w14:paraId="15700DD8" w14:textId="6A3D1A2B" w:rsidR="008E0ACD" w:rsidRDefault="008E0ACD" w:rsidP="008E0ACD">
      <w:pPr>
        <w:rPr>
          <w:rFonts w:ascii="Arial" w:hAnsi="Arial" w:cs="Arial"/>
          <w:i/>
          <w:iCs/>
          <w:sz w:val="22"/>
          <w:szCs w:val="22"/>
          <w:lang w:val="en-GB"/>
        </w:rPr>
      </w:pPr>
      <w:r w:rsidRPr="005A405F">
        <w:rPr>
          <w:rFonts w:ascii="Arial" w:hAnsi="Arial" w:cs="Arial"/>
          <w:sz w:val="22"/>
          <w:szCs w:val="22"/>
          <w:lang w:val="en-GB"/>
        </w:rPr>
        <w:tab/>
      </w:r>
      <w:r w:rsidRPr="005A405F">
        <w:rPr>
          <w:rFonts w:ascii="Arial" w:hAnsi="Arial" w:cs="Arial"/>
          <w:sz w:val="22"/>
          <w:szCs w:val="22"/>
          <w:lang w:val="en-GB"/>
        </w:rPr>
        <w:tab/>
      </w:r>
      <w:r w:rsidRPr="005A405F">
        <w:rPr>
          <w:rFonts w:ascii="Arial" w:hAnsi="Arial" w:cs="Arial"/>
          <w:sz w:val="22"/>
          <w:szCs w:val="22"/>
          <w:lang w:val="en-GB"/>
        </w:rPr>
        <w:tab/>
      </w:r>
      <w:r w:rsidR="005A405F" w:rsidRPr="00C328A2">
        <w:rPr>
          <w:rFonts w:ascii="Arial" w:hAnsi="Arial" w:cs="Arial"/>
          <w:i/>
          <w:iCs/>
          <w:sz w:val="22"/>
          <w:szCs w:val="22"/>
          <w:lang w:val="en-GB"/>
        </w:rPr>
        <w:t>Sepand Rastegar</w:t>
      </w:r>
    </w:p>
    <w:p w14:paraId="4521E420" w14:textId="77777777" w:rsidR="00F114AA" w:rsidRDefault="00F114AA" w:rsidP="008E0ACD">
      <w:pPr>
        <w:rPr>
          <w:rFonts w:ascii="Arial" w:hAnsi="Arial" w:cs="Arial"/>
          <w:i/>
          <w:iCs/>
          <w:sz w:val="22"/>
          <w:szCs w:val="22"/>
          <w:lang w:val="en-GB"/>
        </w:rPr>
      </w:pPr>
    </w:p>
    <w:p w14:paraId="4D901D72" w14:textId="4B33C77E" w:rsidR="00F114AA" w:rsidRPr="00F114AA" w:rsidRDefault="00F114AA" w:rsidP="008E0ACD">
      <w:pPr>
        <w:rPr>
          <w:rFonts w:ascii="Arial" w:hAnsi="Arial" w:cs="Arial"/>
          <w:sz w:val="22"/>
          <w:szCs w:val="22"/>
        </w:rPr>
      </w:pPr>
      <w:r w:rsidRPr="00F114AA">
        <w:rPr>
          <w:rFonts w:ascii="Arial" w:hAnsi="Arial" w:cs="Arial"/>
          <w:sz w:val="22"/>
          <w:szCs w:val="22"/>
        </w:rPr>
        <w:t>10</w:t>
      </w:r>
      <w:r w:rsidR="00B61447">
        <w:rPr>
          <w:rFonts w:ascii="Arial" w:hAnsi="Arial" w:cs="Arial"/>
          <w:sz w:val="22"/>
          <w:szCs w:val="22"/>
        </w:rPr>
        <w:t>:</w:t>
      </w:r>
      <w:r w:rsidRPr="00F114AA">
        <w:rPr>
          <w:rFonts w:ascii="Arial" w:hAnsi="Arial" w:cs="Arial"/>
          <w:sz w:val="22"/>
          <w:szCs w:val="22"/>
        </w:rPr>
        <w:t xml:space="preserve">00 </w:t>
      </w:r>
      <w:r w:rsidR="00B61447">
        <w:rPr>
          <w:rFonts w:ascii="Arial" w:hAnsi="Arial" w:cs="Arial"/>
          <w:sz w:val="22"/>
          <w:szCs w:val="22"/>
        </w:rPr>
        <w:t>–</w:t>
      </w:r>
      <w:r w:rsidRPr="00F114AA">
        <w:rPr>
          <w:rFonts w:ascii="Arial" w:hAnsi="Arial" w:cs="Arial"/>
          <w:sz w:val="22"/>
          <w:szCs w:val="22"/>
        </w:rPr>
        <w:t xml:space="preserve"> 11</w:t>
      </w:r>
      <w:r w:rsidR="00B61447">
        <w:rPr>
          <w:rFonts w:ascii="Arial" w:hAnsi="Arial" w:cs="Arial"/>
          <w:sz w:val="22"/>
          <w:szCs w:val="22"/>
        </w:rPr>
        <w:t>:</w:t>
      </w:r>
      <w:r w:rsidRPr="00F114AA">
        <w:rPr>
          <w:rFonts w:ascii="Arial" w:hAnsi="Arial" w:cs="Arial"/>
          <w:sz w:val="22"/>
          <w:szCs w:val="22"/>
        </w:rPr>
        <w:t xml:space="preserve">00              Medaka husbandry and breeding, Biology of Medaka </w:t>
      </w:r>
    </w:p>
    <w:p w14:paraId="4F4DF3F6" w14:textId="72B016D5" w:rsidR="00F114AA" w:rsidRPr="00F114AA" w:rsidRDefault="00F114AA" w:rsidP="008E0ACD">
      <w:pPr>
        <w:rPr>
          <w:rFonts w:ascii="Arial" w:hAnsi="Arial" w:cs="Arial"/>
          <w:i/>
          <w:sz w:val="22"/>
          <w:szCs w:val="22"/>
        </w:rPr>
      </w:pPr>
      <w:r w:rsidRPr="00F114AA">
        <w:rPr>
          <w:rFonts w:ascii="Arial" w:hAnsi="Arial" w:cs="Arial"/>
          <w:sz w:val="22"/>
          <w:szCs w:val="22"/>
        </w:rPr>
        <w:t xml:space="preserve">                                    </w:t>
      </w:r>
      <w:r w:rsidRPr="00F114AA">
        <w:rPr>
          <w:rFonts w:ascii="Arial" w:hAnsi="Arial" w:cs="Arial"/>
          <w:i/>
          <w:sz w:val="22"/>
          <w:szCs w:val="22"/>
        </w:rPr>
        <w:t xml:space="preserve">Felix Loosli  </w:t>
      </w:r>
    </w:p>
    <w:p w14:paraId="6868CEAE" w14:textId="77777777" w:rsidR="00F114AA" w:rsidRPr="00F114AA" w:rsidRDefault="00F114AA" w:rsidP="008E0ACD">
      <w:pPr>
        <w:rPr>
          <w:rFonts w:ascii="Arial" w:hAnsi="Arial" w:cs="Arial"/>
          <w:sz w:val="22"/>
          <w:szCs w:val="22"/>
        </w:rPr>
      </w:pPr>
    </w:p>
    <w:p w14:paraId="77F41C6E" w14:textId="32C6491A" w:rsidR="00F114AA" w:rsidRDefault="00F114AA" w:rsidP="008E0ACD">
      <w:pPr>
        <w:rPr>
          <w:rFonts w:ascii="Arial" w:hAnsi="Arial" w:cs="Arial"/>
          <w:sz w:val="22"/>
          <w:szCs w:val="22"/>
        </w:rPr>
      </w:pPr>
      <w:r w:rsidRPr="00F114AA">
        <w:rPr>
          <w:rFonts w:ascii="Arial" w:hAnsi="Arial" w:cs="Arial"/>
          <w:sz w:val="22"/>
          <w:szCs w:val="22"/>
        </w:rPr>
        <w:t xml:space="preserve"> </w:t>
      </w:r>
      <w:r w:rsidRPr="00B61447">
        <w:rPr>
          <w:rFonts w:ascii="Arial" w:hAnsi="Arial" w:cs="Arial"/>
          <w:color w:val="1F497D" w:themeColor="text2"/>
          <w:sz w:val="22"/>
          <w:szCs w:val="22"/>
        </w:rPr>
        <w:t>11</w:t>
      </w:r>
      <w:r w:rsidR="00B61447" w:rsidRPr="00B61447">
        <w:rPr>
          <w:rFonts w:ascii="Arial" w:hAnsi="Arial" w:cs="Arial"/>
          <w:color w:val="1F497D" w:themeColor="text2"/>
          <w:sz w:val="22"/>
          <w:szCs w:val="22"/>
        </w:rPr>
        <w:t>:</w:t>
      </w:r>
      <w:r w:rsidRPr="00B61447">
        <w:rPr>
          <w:rFonts w:ascii="Arial" w:hAnsi="Arial" w:cs="Arial"/>
          <w:color w:val="1F497D" w:themeColor="text2"/>
          <w:sz w:val="22"/>
          <w:szCs w:val="22"/>
        </w:rPr>
        <w:t xml:space="preserve">00 </w:t>
      </w:r>
      <w:r w:rsidR="00B61447" w:rsidRPr="00B61447">
        <w:rPr>
          <w:rFonts w:ascii="Arial" w:hAnsi="Arial" w:cs="Arial"/>
          <w:color w:val="1F497D" w:themeColor="text2"/>
          <w:sz w:val="22"/>
          <w:szCs w:val="22"/>
        </w:rPr>
        <w:t>–</w:t>
      </w:r>
      <w:r w:rsidRPr="00B61447">
        <w:rPr>
          <w:rFonts w:ascii="Arial" w:hAnsi="Arial" w:cs="Arial"/>
          <w:color w:val="1F497D" w:themeColor="text2"/>
          <w:sz w:val="22"/>
          <w:szCs w:val="22"/>
        </w:rPr>
        <w:t xml:space="preserve"> 11</w:t>
      </w:r>
      <w:r w:rsidR="00B61447" w:rsidRPr="00B61447">
        <w:rPr>
          <w:rFonts w:ascii="Arial" w:hAnsi="Arial" w:cs="Arial"/>
          <w:color w:val="1F497D" w:themeColor="text2"/>
          <w:sz w:val="22"/>
          <w:szCs w:val="22"/>
        </w:rPr>
        <w:t>:</w:t>
      </w:r>
      <w:r w:rsidRPr="00B61447">
        <w:rPr>
          <w:rFonts w:ascii="Arial" w:hAnsi="Arial" w:cs="Arial"/>
          <w:color w:val="1F497D" w:themeColor="text2"/>
          <w:sz w:val="22"/>
          <w:szCs w:val="22"/>
        </w:rPr>
        <w:t>15             break</w:t>
      </w:r>
    </w:p>
    <w:p w14:paraId="4F13751D" w14:textId="77777777" w:rsidR="00F114AA" w:rsidRPr="00F114AA" w:rsidRDefault="00F114AA" w:rsidP="008E0ACD">
      <w:pPr>
        <w:rPr>
          <w:rFonts w:ascii="Arial" w:hAnsi="Arial" w:cs="Arial"/>
          <w:sz w:val="22"/>
          <w:szCs w:val="22"/>
        </w:rPr>
      </w:pPr>
    </w:p>
    <w:p w14:paraId="33E4CA86" w14:textId="484A2000" w:rsidR="00F114AA" w:rsidRPr="00F114AA" w:rsidRDefault="00F114AA" w:rsidP="008E0ACD">
      <w:pPr>
        <w:rPr>
          <w:rFonts w:ascii="Arial" w:hAnsi="Arial" w:cs="Arial"/>
          <w:sz w:val="22"/>
          <w:szCs w:val="22"/>
        </w:rPr>
      </w:pPr>
      <w:r w:rsidRPr="00F114AA">
        <w:rPr>
          <w:rFonts w:ascii="Arial" w:hAnsi="Arial" w:cs="Arial"/>
          <w:sz w:val="22"/>
          <w:szCs w:val="22"/>
        </w:rPr>
        <w:t xml:space="preserve"> 11</w:t>
      </w:r>
      <w:r w:rsidR="00B61447">
        <w:rPr>
          <w:rFonts w:ascii="Arial" w:hAnsi="Arial" w:cs="Arial"/>
          <w:sz w:val="22"/>
          <w:szCs w:val="22"/>
        </w:rPr>
        <w:t>:</w:t>
      </w:r>
      <w:r w:rsidRPr="00F114AA">
        <w:rPr>
          <w:rFonts w:ascii="Arial" w:hAnsi="Arial" w:cs="Arial"/>
          <w:sz w:val="22"/>
          <w:szCs w:val="22"/>
        </w:rPr>
        <w:t xml:space="preserve">15 </w:t>
      </w:r>
      <w:r w:rsidR="00B61447">
        <w:rPr>
          <w:rFonts w:ascii="Arial" w:hAnsi="Arial" w:cs="Arial"/>
          <w:sz w:val="22"/>
          <w:szCs w:val="22"/>
        </w:rPr>
        <w:t>–</w:t>
      </w:r>
      <w:r w:rsidRPr="00F114AA">
        <w:rPr>
          <w:rFonts w:ascii="Arial" w:hAnsi="Arial" w:cs="Arial"/>
          <w:sz w:val="22"/>
          <w:szCs w:val="22"/>
        </w:rPr>
        <w:t xml:space="preserve"> 12</w:t>
      </w:r>
      <w:r w:rsidR="00B61447">
        <w:rPr>
          <w:rFonts w:ascii="Arial" w:hAnsi="Arial" w:cs="Arial"/>
          <w:sz w:val="22"/>
          <w:szCs w:val="22"/>
        </w:rPr>
        <w:t>:</w:t>
      </w:r>
      <w:r w:rsidRPr="00F114AA">
        <w:rPr>
          <w:rFonts w:ascii="Arial" w:hAnsi="Arial" w:cs="Arial"/>
          <w:sz w:val="22"/>
          <w:szCs w:val="22"/>
        </w:rPr>
        <w:t>00              Biology of zebrafish</w:t>
      </w:r>
    </w:p>
    <w:p w14:paraId="1967847E" w14:textId="22E3CC89" w:rsidR="00F114AA" w:rsidRPr="00F114AA" w:rsidRDefault="00F114AA" w:rsidP="008E0ACD">
      <w:pPr>
        <w:rPr>
          <w:i/>
        </w:rPr>
      </w:pPr>
      <w:r w:rsidRPr="00F114AA">
        <w:rPr>
          <w:rFonts w:ascii="Arial" w:hAnsi="Arial" w:cs="Arial"/>
          <w:sz w:val="22"/>
          <w:szCs w:val="22"/>
        </w:rPr>
        <w:t xml:space="preserve">                                    </w:t>
      </w:r>
      <w:r w:rsidRPr="00F114AA">
        <w:rPr>
          <w:rFonts w:ascii="Arial" w:hAnsi="Arial" w:cs="Arial"/>
          <w:i/>
          <w:sz w:val="22"/>
          <w:szCs w:val="22"/>
        </w:rPr>
        <w:t>Thomas Dickmeis</w:t>
      </w:r>
    </w:p>
    <w:p w14:paraId="297DD895" w14:textId="77777777" w:rsidR="00D01ECD" w:rsidRPr="00C328A2" w:rsidRDefault="00D01ECD" w:rsidP="00D22B19">
      <w:pPr>
        <w:rPr>
          <w:rFonts w:ascii="Arial" w:hAnsi="Arial" w:cs="Arial"/>
          <w:color w:val="7F7F7F" w:themeColor="text1" w:themeTint="80"/>
          <w:sz w:val="22"/>
          <w:szCs w:val="22"/>
          <w:lang w:val="en-GB"/>
        </w:rPr>
      </w:pPr>
    </w:p>
    <w:p w14:paraId="412EC954" w14:textId="1FC041E2" w:rsidR="009F5F19" w:rsidRPr="005A405F" w:rsidRDefault="00411903" w:rsidP="00833644">
      <w:pPr>
        <w:pBdr>
          <w:top w:val="single" w:sz="4" w:space="1" w:color="auto"/>
          <w:bottom w:val="single" w:sz="4" w:space="1" w:color="auto"/>
        </w:pBdr>
        <w:rPr>
          <w:rFonts w:ascii="Arial" w:hAnsi="Arial" w:cs="Arial"/>
          <w:color w:val="1F497D" w:themeColor="text2"/>
          <w:sz w:val="22"/>
          <w:szCs w:val="22"/>
          <w:lang w:val="en-GB"/>
        </w:rPr>
      </w:pPr>
      <w:r w:rsidRPr="005A405F">
        <w:rPr>
          <w:rFonts w:ascii="Arial" w:hAnsi="Arial" w:cs="Arial"/>
          <w:color w:val="1F497D" w:themeColor="text2"/>
          <w:sz w:val="22"/>
          <w:szCs w:val="22"/>
          <w:lang w:val="en-GB"/>
        </w:rPr>
        <w:t>12</w:t>
      </w:r>
      <w:r w:rsidR="00B61447">
        <w:rPr>
          <w:rFonts w:ascii="Arial" w:hAnsi="Arial" w:cs="Arial"/>
          <w:color w:val="1F497D" w:themeColor="text2"/>
          <w:sz w:val="22"/>
          <w:szCs w:val="22"/>
          <w:lang w:val="en-GB"/>
        </w:rPr>
        <w:t>:</w:t>
      </w:r>
      <w:r w:rsidR="00F114AA">
        <w:rPr>
          <w:rFonts w:ascii="Arial" w:hAnsi="Arial" w:cs="Arial"/>
          <w:color w:val="1F497D" w:themeColor="text2"/>
          <w:sz w:val="22"/>
          <w:szCs w:val="22"/>
          <w:lang w:val="en-GB"/>
        </w:rPr>
        <w:t>00</w:t>
      </w:r>
      <w:r w:rsidR="002819BA" w:rsidRPr="005A405F">
        <w:rPr>
          <w:rFonts w:ascii="Arial" w:hAnsi="Arial" w:cs="Arial"/>
          <w:color w:val="1F497D" w:themeColor="text2"/>
          <w:sz w:val="22"/>
          <w:szCs w:val="22"/>
          <w:lang w:val="en-GB"/>
        </w:rPr>
        <w:t xml:space="preserve"> </w:t>
      </w:r>
      <w:r w:rsidR="00B61447">
        <w:rPr>
          <w:rFonts w:ascii="Arial" w:hAnsi="Arial" w:cs="Arial"/>
          <w:color w:val="1F497D" w:themeColor="text2"/>
          <w:sz w:val="22"/>
          <w:szCs w:val="22"/>
          <w:lang w:val="en-GB"/>
        </w:rPr>
        <w:t>–</w:t>
      </w:r>
      <w:r w:rsidR="002819BA" w:rsidRPr="005A405F">
        <w:rPr>
          <w:rFonts w:ascii="Arial" w:hAnsi="Arial" w:cs="Arial"/>
          <w:color w:val="1F497D" w:themeColor="text2"/>
          <w:sz w:val="22"/>
          <w:szCs w:val="22"/>
          <w:lang w:val="en-GB"/>
        </w:rPr>
        <w:t xml:space="preserve"> </w:t>
      </w:r>
      <w:r w:rsidR="009F5F19" w:rsidRPr="005A405F">
        <w:rPr>
          <w:rFonts w:ascii="Arial" w:hAnsi="Arial" w:cs="Arial"/>
          <w:color w:val="1F497D" w:themeColor="text2"/>
          <w:sz w:val="22"/>
          <w:szCs w:val="22"/>
          <w:lang w:val="en-GB"/>
        </w:rPr>
        <w:t>13</w:t>
      </w:r>
      <w:r w:rsidR="00B61447">
        <w:rPr>
          <w:rFonts w:ascii="Arial" w:hAnsi="Arial" w:cs="Arial"/>
          <w:color w:val="1F497D" w:themeColor="text2"/>
          <w:sz w:val="22"/>
          <w:szCs w:val="22"/>
          <w:lang w:val="en-GB"/>
        </w:rPr>
        <w:t>:</w:t>
      </w:r>
      <w:r w:rsidR="00937EA9" w:rsidRPr="005A405F">
        <w:rPr>
          <w:rFonts w:ascii="Arial" w:hAnsi="Arial" w:cs="Arial"/>
          <w:color w:val="1F497D" w:themeColor="text2"/>
          <w:sz w:val="22"/>
          <w:szCs w:val="22"/>
          <w:lang w:val="en-GB"/>
        </w:rPr>
        <w:t>30</w:t>
      </w:r>
      <w:r w:rsidR="009F5F19" w:rsidRPr="005A405F">
        <w:rPr>
          <w:rFonts w:ascii="Arial" w:hAnsi="Arial" w:cs="Arial"/>
          <w:color w:val="1F497D" w:themeColor="text2"/>
          <w:sz w:val="22"/>
          <w:szCs w:val="22"/>
          <w:lang w:val="en-GB"/>
        </w:rPr>
        <w:tab/>
      </w:r>
      <w:r w:rsidR="009F5F19" w:rsidRPr="005A405F">
        <w:rPr>
          <w:rFonts w:ascii="Arial" w:hAnsi="Arial" w:cs="Arial"/>
          <w:color w:val="1F497D" w:themeColor="text2"/>
          <w:sz w:val="22"/>
          <w:szCs w:val="22"/>
          <w:lang w:val="en-GB"/>
        </w:rPr>
        <w:tab/>
      </w:r>
      <w:r w:rsidR="00F1459B" w:rsidRPr="005A405F">
        <w:rPr>
          <w:rFonts w:ascii="Arial" w:hAnsi="Arial" w:cs="Arial"/>
          <w:color w:val="1F497D" w:themeColor="text2"/>
          <w:sz w:val="22"/>
          <w:szCs w:val="22"/>
          <w:lang w:val="en-GB"/>
        </w:rPr>
        <w:t>Lunch break</w:t>
      </w:r>
    </w:p>
    <w:p w14:paraId="49C10C98" w14:textId="77777777" w:rsidR="003A09A7" w:rsidRPr="005A405F" w:rsidRDefault="003A09A7" w:rsidP="003A09A7">
      <w:pPr>
        <w:rPr>
          <w:rFonts w:eastAsia="Times New Roman"/>
          <w:lang w:val="en-GB"/>
        </w:rPr>
      </w:pPr>
      <w:r w:rsidRPr="005A405F">
        <w:rPr>
          <w:rFonts w:ascii="Arial" w:eastAsia="Times New Roman" w:hAnsi="Arial" w:cs="Arial"/>
          <w:sz w:val="22"/>
          <w:szCs w:val="22"/>
          <w:lang w:val="en-GB"/>
        </w:rPr>
        <w:t> </w:t>
      </w:r>
    </w:p>
    <w:p w14:paraId="3787A124" w14:textId="5E24C13F" w:rsidR="00D22B19" w:rsidRPr="005A405F" w:rsidRDefault="00F114AA" w:rsidP="00B72987">
      <w:pPr>
        <w:rPr>
          <w:rFonts w:ascii="Arial" w:hAnsi="Arial" w:cs="Arial"/>
          <w:sz w:val="22"/>
          <w:szCs w:val="22"/>
          <w:lang w:val="en-GB"/>
        </w:rPr>
      </w:pPr>
      <w:r>
        <w:rPr>
          <w:rFonts w:ascii="Arial" w:hAnsi="Arial" w:cs="Arial"/>
          <w:sz w:val="22"/>
          <w:szCs w:val="22"/>
          <w:lang w:val="en-GB"/>
        </w:rPr>
        <w:t>13</w:t>
      </w:r>
      <w:r w:rsidR="00B61447">
        <w:rPr>
          <w:rFonts w:ascii="Arial" w:hAnsi="Arial" w:cs="Arial"/>
          <w:sz w:val="22"/>
          <w:szCs w:val="22"/>
          <w:lang w:val="en-GB"/>
        </w:rPr>
        <w:t>:</w:t>
      </w:r>
      <w:r>
        <w:rPr>
          <w:rFonts w:ascii="Arial" w:hAnsi="Arial" w:cs="Arial"/>
          <w:sz w:val="22"/>
          <w:szCs w:val="22"/>
          <w:lang w:val="en-GB"/>
        </w:rPr>
        <w:t>30</w:t>
      </w:r>
      <w:r w:rsidR="001E05D3" w:rsidRPr="005A405F">
        <w:rPr>
          <w:rFonts w:ascii="Arial" w:hAnsi="Arial" w:cs="Arial"/>
          <w:sz w:val="22"/>
          <w:szCs w:val="22"/>
          <w:lang w:val="en-GB"/>
        </w:rPr>
        <w:t xml:space="preserve"> – 1</w:t>
      </w:r>
      <w:r>
        <w:rPr>
          <w:rFonts w:ascii="Arial" w:hAnsi="Arial" w:cs="Arial"/>
          <w:sz w:val="22"/>
          <w:szCs w:val="22"/>
          <w:lang w:val="en-GB"/>
        </w:rPr>
        <w:t>4</w:t>
      </w:r>
      <w:r w:rsidR="00B61447">
        <w:rPr>
          <w:rFonts w:ascii="Arial" w:hAnsi="Arial" w:cs="Arial"/>
          <w:sz w:val="22"/>
          <w:szCs w:val="22"/>
          <w:lang w:val="en-GB"/>
        </w:rPr>
        <w:t>:</w:t>
      </w:r>
      <w:r>
        <w:rPr>
          <w:rFonts w:ascii="Arial" w:hAnsi="Arial" w:cs="Arial"/>
          <w:sz w:val="22"/>
          <w:szCs w:val="22"/>
          <w:lang w:val="en-GB"/>
        </w:rPr>
        <w:t xml:space="preserve">15    </w:t>
      </w:r>
      <w:r w:rsidR="00F048B3" w:rsidRPr="005A405F">
        <w:rPr>
          <w:rFonts w:ascii="Arial" w:hAnsi="Arial" w:cs="Arial"/>
          <w:sz w:val="22"/>
          <w:szCs w:val="22"/>
          <w:lang w:val="en-GB"/>
        </w:rPr>
        <w:tab/>
      </w:r>
      <w:r w:rsidR="005A405F" w:rsidRPr="00705D2F">
        <w:rPr>
          <w:rFonts w:ascii="Arial" w:hAnsi="Arial" w:cs="Arial"/>
          <w:sz w:val="22"/>
          <w:szCs w:val="22"/>
        </w:rPr>
        <w:t>Zebrafish husbandry and breeding</w:t>
      </w:r>
    </w:p>
    <w:p w14:paraId="693DB4B9" w14:textId="107C18F4" w:rsidR="00D22B19" w:rsidRDefault="00D22B19" w:rsidP="00D22B19">
      <w:pPr>
        <w:ind w:left="2160" w:hanging="2160"/>
        <w:rPr>
          <w:rFonts w:ascii="Arial" w:hAnsi="Arial" w:cs="Arial"/>
          <w:i/>
          <w:sz w:val="22"/>
          <w:szCs w:val="22"/>
          <w:lang w:val="en-GB"/>
        </w:rPr>
      </w:pPr>
      <w:r w:rsidRPr="005A405F">
        <w:rPr>
          <w:rFonts w:ascii="Arial" w:hAnsi="Arial" w:cs="Arial"/>
          <w:i/>
          <w:sz w:val="22"/>
          <w:szCs w:val="22"/>
          <w:lang w:val="en-GB"/>
        </w:rPr>
        <w:tab/>
        <w:t>Thomas Dickmeis</w:t>
      </w:r>
    </w:p>
    <w:p w14:paraId="03D607A9" w14:textId="77777777" w:rsidR="00F114AA" w:rsidRDefault="00F114AA" w:rsidP="00D22B19">
      <w:pPr>
        <w:ind w:left="2160" w:hanging="2160"/>
        <w:rPr>
          <w:rFonts w:ascii="Arial" w:hAnsi="Arial" w:cs="Arial"/>
          <w:i/>
          <w:sz w:val="22"/>
          <w:szCs w:val="22"/>
          <w:lang w:val="en-GB"/>
        </w:rPr>
      </w:pPr>
    </w:p>
    <w:p w14:paraId="7B77F23A" w14:textId="0874DCC8" w:rsidR="00F114AA" w:rsidRPr="00F114AA" w:rsidRDefault="00F114AA" w:rsidP="00D22B19">
      <w:pPr>
        <w:ind w:left="2160" w:hanging="2160"/>
        <w:rPr>
          <w:rFonts w:ascii="Arial" w:hAnsi="Arial" w:cs="Arial"/>
          <w:sz w:val="22"/>
          <w:szCs w:val="22"/>
        </w:rPr>
      </w:pPr>
      <w:r w:rsidRPr="00F114AA">
        <w:rPr>
          <w:rFonts w:ascii="Arial" w:hAnsi="Arial" w:cs="Arial"/>
          <w:sz w:val="22"/>
          <w:szCs w:val="22"/>
        </w:rPr>
        <w:t xml:space="preserve">14:15 </w:t>
      </w:r>
      <w:r w:rsidR="00B61447">
        <w:rPr>
          <w:rFonts w:ascii="Arial" w:hAnsi="Arial" w:cs="Arial"/>
          <w:sz w:val="22"/>
          <w:szCs w:val="22"/>
        </w:rPr>
        <w:t>–</w:t>
      </w:r>
      <w:r w:rsidRPr="00F114AA">
        <w:rPr>
          <w:rFonts w:ascii="Arial" w:hAnsi="Arial" w:cs="Arial"/>
          <w:sz w:val="22"/>
          <w:szCs w:val="22"/>
        </w:rPr>
        <w:t xml:space="preserve"> 14</w:t>
      </w:r>
      <w:r w:rsidR="00B61447">
        <w:rPr>
          <w:rFonts w:ascii="Arial" w:hAnsi="Arial" w:cs="Arial"/>
          <w:sz w:val="22"/>
          <w:szCs w:val="22"/>
        </w:rPr>
        <w:t>:</w:t>
      </w:r>
      <w:r w:rsidRPr="00F114AA">
        <w:rPr>
          <w:rFonts w:ascii="Arial" w:hAnsi="Arial" w:cs="Arial"/>
          <w:sz w:val="22"/>
          <w:szCs w:val="22"/>
        </w:rPr>
        <w:t>45             History and ethics of animal experimentation</w:t>
      </w:r>
    </w:p>
    <w:p w14:paraId="6F26F710" w14:textId="7E5852B9" w:rsidR="00F114AA" w:rsidRDefault="00F114AA" w:rsidP="00D22B19">
      <w:pPr>
        <w:ind w:left="2160" w:hanging="2160"/>
        <w:rPr>
          <w:rFonts w:ascii="Arial" w:hAnsi="Arial" w:cs="Arial"/>
          <w:i/>
          <w:sz w:val="22"/>
          <w:szCs w:val="22"/>
        </w:rPr>
      </w:pPr>
      <w:r w:rsidRPr="00F114AA">
        <w:rPr>
          <w:rFonts w:ascii="Arial" w:hAnsi="Arial" w:cs="Arial"/>
          <w:i/>
          <w:sz w:val="22"/>
          <w:szCs w:val="22"/>
        </w:rPr>
        <w:t xml:space="preserve">                              </w:t>
      </w:r>
      <w:r>
        <w:rPr>
          <w:rFonts w:ascii="Arial" w:hAnsi="Arial" w:cs="Arial"/>
          <w:i/>
          <w:sz w:val="22"/>
          <w:szCs w:val="22"/>
        </w:rPr>
        <w:t xml:space="preserve"> </w:t>
      </w:r>
      <w:r w:rsidRPr="00F114AA">
        <w:rPr>
          <w:rFonts w:ascii="Arial" w:hAnsi="Arial" w:cs="Arial"/>
          <w:i/>
          <w:sz w:val="22"/>
          <w:szCs w:val="22"/>
        </w:rPr>
        <w:t xml:space="preserve">   Lennart Hilbert</w:t>
      </w:r>
    </w:p>
    <w:p w14:paraId="1D6A78B2" w14:textId="77777777" w:rsidR="00F114AA" w:rsidRPr="00F114AA" w:rsidRDefault="00F114AA" w:rsidP="00D22B19">
      <w:pPr>
        <w:ind w:left="2160" w:hanging="2160"/>
        <w:rPr>
          <w:rFonts w:ascii="Arial" w:hAnsi="Arial" w:cs="Arial"/>
          <w:i/>
          <w:sz w:val="22"/>
          <w:szCs w:val="22"/>
        </w:rPr>
      </w:pPr>
    </w:p>
    <w:p w14:paraId="74BDAE06" w14:textId="28277872" w:rsidR="00F114AA" w:rsidRPr="00F114AA" w:rsidRDefault="00F114AA" w:rsidP="00D22B19">
      <w:pPr>
        <w:ind w:left="2160" w:hanging="2160"/>
        <w:rPr>
          <w:rFonts w:ascii="Arial" w:hAnsi="Arial" w:cs="Arial"/>
          <w:sz w:val="22"/>
          <w:szCs w:val="22"/>
        </w:rPr>
      </w:pPr>
      <w:r w:rsidRPr="00F114AA">
        <w:rPr>
          <w:rFonts w:ascii="Arial" w:hAnsi="Arial" w:cs="Arial"/>
          <w:sz w:val="22"/>
          <w:szCs w:val="22"/>
        </w:rPr>
        <w:t>14</w:t>
      </w:r>
      <w:r w:rsidR="00B61447">
        <w:rPr>
          <w:rFonts w:ascii="Arial" w:hAnsi="Arial" w:cs="Arial"/>
          <w:sz w:val="22"/>
          <w:szCs w:val="22"/>
        </w:rPr>
        <w:t>:</w:t>
      </w:r>
      <w:r w:rsidRPr="00F114AA">
        <w:rPr>
          <w:rFonts w:ascii="Arial" w:hAnsi="Arial" w:cs="Arial"/>
          <w:sz w:val="22"/>
          <w:szCs w:val="22"/>
        </w:rPr>
        <w:t xml:space="preserve">45 </w:t>
      </w:r>
      <w:r w:rsidR="00B61447">
        <w:rPr>
          <w:rFonts w:ascii="Arial" w:hAnsi="Arial" w:cs="Arial"/>
          <w:sz w:val="22"/>
          <w:szCs w:val="22"/>
        </w:rPr>
        <w:t>–</w:t>
      </w:r>
      <w:r w:rsidRPr="00F114AA">
        <w:rPr>
          <w:rFonts w:ascii="Arial" w:hAnsi="Arial" w:cs="Arial"/>
          <w:sz w:val="22"/>
          <w:szCs w:val="22"/>
        </w:rPr>
        <w:t xml:space="preserve"> 15</w:t>
      </w:r>
      <w:r w:rsidR="00B61447">
        <w:rPr>
          <w:rFonts w:ascii="Arial" w:hAnsi="Arial" w:cs="Arial"/>
          <w:sz w:val="22"/>
          <w:szCs w:val="22"/>
        </w:rPr>
        <w:t>:</w:t>
      </w:r>
      <w:r w:rsidRPr="00F114AA">
        <w:rPr>
          <w:rFonts w:ascii="Arial" w:hAnsi="Arial" w:cs="Arial"/>
          <w:sz w:val="22"/>
          <w:szCs w:val="22"/>
        </w:rPr>
        <w:t xml:space="preserve">15      </w:t>
      </w:r>
      <w:r>
        <w:rPr>
          <w:rFonts w:ascii="Arial" w:hAnsi="Arial" w:cs="Arial"/>
          <w:sz w:val="22"/>
          <w:szCs w:val="22"/>
        </w:rPr>
        <w:t xml:space="preserve">  </w:t>
      </w:r>
      <w:r w:rsidRPr="00F114AA">
        <w:rPr>
          <w:rFonts w:ascii="Arial" w:hAnsi="Arial" w:cs="Arial"/>
          <w:sz w:val="22"/>
          <w:szCs w:val="22"/>
        </w:rPr>
        <w:t xml:space="preserve">    Animal welfare, the 3R and Alternative Methods</w:t>
      </w:r>
    </w:p>
    <w:p w14:paraId="1A2776E2" w14:textId="18A51750" w:rsidR="00F114AA" w:rsidRPr="00F114AA" w:rsidRDefault="00F114AA" w:rsidP="00D22B19">
      <w:pPr>
        <w:ind w:left="2160" w:hanging="2160"/>
        <w:rPr>
          <w:rFonts w:ascii="Arial" w:hAnsi="Arial" w:cs="Arial"/>
          <w:i/>
          <w:sz w:val="22"/>
          <w:szCs w:val="22"/>
          <w:lang w:val="en-GB"/>
        </w:rPr>
      </w:pPr>
      <w:r w:rsidRPr="00F114AA">
        <w:rPr>
          <w:rFonts w:ascii="Arial" w:hAnsi="Arial" w:cs="Arial"/>
          <w:sz w:val="22"/>
          <w:szCs w:val="22"/>
        </w:rPr>
        <w:t xml:space="preserve">                                    </w:t>
      </w:r>
      <w:r w:rsidRPr="00F114AA">
        <w:rPr>
          <w:rFonts w:ascii="Arial" w:hAnsi="Arial" w:cs="Arial"/>
          <w:i/>
          <w:sz w:val="22"/>
          <w:szCs w:val="22"/>
        </w:rPr>
        <w:t>Lennart Hilber</w:t>
      </w:r>
      <w:r>
        <w:rPr>
          <w:rFonts w:ascii="Arial" w:hAnsi="Arial" w:cs="Arial"/>
          <w:i/>
          <w:sz w:val="22"/>
          <w:szCs w:val="22"/>
        </w:rPr>
        <w:t>t</w:t>
      </w:r>
    </w:p>
    <w:p w14:paraId="4A56D194" w14:textId="77777777" w:rsidR="00D22B19" w:rsidRPr="00F114AA" w:rsidRDefault="00D22B19" w:rsidP="00D22B19">
      <w:pPr>
        <w:ind w:left="2160" w:hanging="2160"/>
        <w:rPr>
          <w:rFonts w:ascii="Arial" w:eastAsia="Times New Roman" w:hAnsi="Arial" w:cs="Arial"/>
          <w:sz w:val="22"/>
          <w:szCs w:val="22"/>
          <w:lang w:val="en-GB"/>
        </w:rPr>
      </w:pPr>
    </w:p>
    <w:p w14:paraId="43C07BB6" w14:textId="54A7E028" w:rsidR="00D22B19" w:rsidRPr="005A405F" w:rsidRDefault="00D22B19" w:rsidP="00D22B19">
      <w:pPr>
        <w:rPr>
          <w:rFonts w:ascii="Arial" w:hAnsi="Arial" w:cs="Arial"/>
          <w:color w:val="1F497D" w:themeColor="text2"/>
          <w:sz w:val="22"/>
          <w:szCs w:val="22"/>
          <w:lang w:val="en-GB"/>
        </w:rPr>
      </w:pPr>
      <w:r w:rsidRPr="005A405F">
        <w:rPr>
          <w:rFonts w:ascii="Arial" w:hAnsi="Arial" w:cs="Arial"/>
          <w:color w:val="1F497D" w:themeColor="text2"/>
          <w:sz w:val="22"/>
          <w:szCs w:val="22"/>
          <w:lang w:val="en-GB"/>
        </w:rPr>
        <w:t>1</w:t>
      </w:r>
      <w:r w:rsidR="00B72987" w:rsidRPr="005A405F">
        <w:rPr>
          <w:rFonts w:ascii="Arial" w:hAnsi="Arial" w:cs="Arial"/>
          <w:color w:val="1F497D" w:themeColor="text2"/>
          <w:sz w:val="22"/>
          <w:szCs w:val="22"/>
          <w:lang w:val="en-GB"/>
        </w:rPr>
        <w:t>5</w:t>
      </w:r>
      <w:r w:rsidRPr="005A405F">
        <w:rPr>
          <w:rFonts w:ascii="Arial" w:hAnsi="Arial" w:cs="Arial"/>
          <w:color w:val="1F497D" w:themeColor="text2"/>
          <w:sz w:val="22"/>
          <w:szCs w:val="22"/>
          <w:lang w:val="en-GB"/>
        </w:rPr>
        <w:t>:</w:t>
      </w:r>
      <w:r w:rsidR="00F114AA">
        <w:rPr>
          <w:rFonts w:ascii="Arial" w:hAnsi="Arial" w:cs="Arial"/>
          <w:color w:val="1F497D" w:themeColor="text2"/>
          <w:sz w:val="22"/>
          <w:szCs w:val="22"/>
          <w:lang w:val="en-GB"/>
        </w:rPr>
        <w:t>15</w:t>
      </w:r>
      <w:r w:rsidRPr="005A405F">
        <w:rPr>
          <w:rFonts w:ascii="Arial" w:hAnsi="Arial" w:cs="Arial"/>
          <w:color w:val="1F497D" w:themeColor="text2"/>
          <w:sz w:val="22"/>
          <w:szCs w:val="22"/>
          <w:lang w:val="en-GB"/>
        </w:rPr>
        <w:t>-1</w:t>
      </w:r>
      <w:r w:rsidR="00B72987" w:rsidRPr="005A405F">
        <w:rPr>
          <w:rFonts w:ascii="Arial" w:hAnsi="Arial" w:cs="Arial"/>
          <w:color w:val="1F497D" w:themeColor="text2"/>
          <w:sz w:val="22"/>
          <w:szCs w:val="22"/>
          <w:lang w:val="en-GB"/>
        </w:rPr>
        <w:t>5</w:t>
      </w:r>
      <w:r w:rsidRPr="005A405F">
        <w:rPr>
          <w:rFonts w:ascii="Arial" w:hAnsi="Arial" w:cs="Arial"/>
          <w:color w:val="1F497D" w:themeColor="text2"/>
          <w:sz w:val="22"/>
          <w:szCs w:val="22"/>
          <w:lang w:val="en-GB"/>
        </w:rPr>
        <w:t>:</w:t>
      </w:r>
      <w:r w:rsidR="00F114AA">
        <w:rPr>
          <w:rFonts w:ascii="Arial" w:hAnsi="Arial" w:cs="Arial"/>
          <w:color w:val="1F497D" w:themeColor="text2"/>
          <w:sz w:val="22"/>
          <w:szCs w:val="22"/>
          <w:lang w:val="en-GB"/>
        </w:rPr>
        <w:t>30</w:t>
      </w:r>
      <w:r w:rsidRPr="005A405F">
        <w:rPr>
          <w:rFonts w:ascii="Arial" w:hAnsi="Arial" w:cs="Arial"/>
          <w:color w:val="1F497D" w:themeColor="text2"/>
          <w:sz w:val="22"/>
          <w:szCs w:val="22"/>
          <w:lang w:val="en-GB"/>
        </w:rPr>
        <w:tab/>
      </w:r>
      <w:r w:rsidRPr="005A405F">
        <w:rPr>
          <w:rFonts w:ascii="Arial" w:hAnsi="Arial" w:cs="Arial"/>
          <w:color w:val="1F497D" w:themeColor="text2"/>
          <w:sz w:val="22"/>
          <w:szCs w:val="22"/>
          <w:lang w:val="en-GB"/>
        </w:rPr>
        <w:tab/>
        <w:t xml:space="preserve"> </w:t>
      </w:r>
      <w:r w:rsidR="00F1459B" w:rsidRPr="005A405F">
        <w:rPr>
          <w:rFonts w:ascii="Arial" w:hAnsi="Arial" w:cs="Arial"/>
          <w:color w:val="1F497D" w:themeColor="text2"/>
          <w:sz w:val="22"/>
          <w:szCs w:val="22"/>
          <w:lang w:val="en-GB"/>
        </w:rPr>
        <w:t>break</w:t>
      </w:r>
    </w:p>
    <w:p w14:paraId="6FD8F553" w14:textId="77777777" w:rsidR="00B72987" w:rsidRPr="005A405F" w:rsidRDefault="00B72987" w:rsidP="00B72987">
      <w:pPr>
        <w:ind w:left="2160"/>
        <w:rPr>
          <w:rFonts w:ascii="Arial" w:eastAsia="Times New Roman" w:hAnsi="Arial" w:cs="Arial"/>
          <w:sz w:val="22"/>
          <w:szCs w:val="22"/>
          <w:lang w:val="en-GB"/>
        </w:rPr>
      </w:pPr>
    </w:p>
    <w:p w14:paraId="7B20716B" w14:textId="0DBEEE58" w:rsidR="00B72987" w:rsidRPr="005A405F" w:rsidRDefault="00F048B3" w:rsidP="00B72987">
      <w:pPr>
        <w:rPr>
          <w:rFonts w:ascii="Arial" w:hAnsi="Arial" w:cs="Arial"/>
          <w:sz w:val="22"/>
          <w:szCs w:val="22"/>
          <w:lang w:val="en-GB"/>
        </w:rPr>
      </w:pPr>
      <w:r w:rsidRPr="005A405F">
        <w:rPr>
          <w:rFonts w:ascii="Arial" w:eastAsia="Times New Roman" w:hAnsi="Arial" w:cs="Arial"/>
          <w:sz w:val="22"/>
          <w:szCs w:val="22"/>
          <w:lang w:val="en-GB"/>
        </w:rPr>
        <w:t>1</w:t>
      </w:r>
      <w:r w:rsidR="00B72987" w:rsidRPr="005A405F">
        <w:rPr>
          <w:rFonts w:ascii="Arial" w:eastAsia="Times New Roman" w:hAnsi="Arial" w:cs="Arial"/>
          <w:sz w:val="22"/>
          <w:szCs w:val="22"/>
          <w:lang w:val="en-GB"/>
        </w:rPr>
        <w:t>5</w:t>
      </w:r>
      <w:r w:rsidR="00B61447">
        <w:rPr>
          <w:rFonts w:ascii="Arial" w:eastAsia="Times New Roman" w:hAnsi="Arial" w:cs="Arial"/>
          <w:sz w:val="22"/>
          <w:szCs w:val="22"/>
          <w:lang w:val="en-GB"/>
        </w:rPr>
        <w:t>:</w:t>
      </w:r>
      <w:r w:rsidR="00F114AA">
        <w:rPr>
          <w:rFonts w:ascii="Arial" w:eastAsia="Times New Roman" w:hAnsi="Arial" w:cs="Arial"/>
          <w:sz w:val="22"/>
          <w:szCs w:val="22"/>
          <w:lang w:val="en-GB"/>
        </w:rPr>
        <w:t>30</w:t>
      </w:r>
      <w:r w:rsidR="003A09A7" w:rsidRPr="005A405F">
        <w:rPr>
          <w:rFonts w:ascii="Arial" w:eastAsia="Times New Roman" w:hAnsi="Arial" w:cs="Arial"/>
          <w:sz w:val="22"/>
          <w:szCs w:val="22"/>
          <w:lang w:val="en-GB"/>
        </w:rPr>
        <w:t xml:space="preserve"> – </w:t>
      </w:r>
      <w:r w:rsidRPr="005A405F">
        <w:rPr>
          <w:rFonts w:ascii="Arial" w:eastAsia="Times New Roman" w:hAnsi="Arial" w:cs="Arial"/>
          <w:sz w:val="22"/>
          <w:szCs w:val="22"/>
          <w:lang w:val="en-GB"/>
        </w:rPr>
        <w:t>1</w:t>
      </w:r>
      <w:r w:rsidR="00B72987" w:rsidRPr="005A405F">
        <w:rPr>
          <w:rFonts w:ascii="Arial" w:eastAsia="Times New Roman" w:hAnsi="Arial" w:cs="Arial"/>
          <w:sz w:val="22"/>
          <w:szCs w:val="22"/>
          <w:lang w:val="en-GB"/>
        </w:rPr>
        <w:t>6</w:t>
      </w:r>
      <w:r w:rsidR="00B61447">
        <w:rPr>
          <w:rFonts w:ascii="Arial" w:eastAsia="Times New Roman" w:hAnsi="Arial" w:cs="Arial"/>
          <w:sz w:val="22"/>
          <w:szCs w:val="22"/>
          <w:lang w:val="en-GB"/>
        </w:rPr>
        <w:t>:</w:t>
      </w:r>
      <w:r w:rsidR="00F114AA">
        <w:rPr>
          <w:rFonts w:ascii="Arial" w:eastAsia="Times New Roman" w:hAnsi="Arial" w:cs="Arial"/>
          <w:sz w:val="22"/>
          <w:szCs w:val="22"/>
          <w:lang w:val="en-GB"/>
        </w:rPr>
        <w:t xml:space="preserve">15    </w:t>
      </w:r>
      <w:r w:rsidR="00B72987" w:rsidRPr="005A405F">
        <w:rPr>
          <w:rFonts w:ascii="Arial" w:eastAsia="Times New Roman" w:hAnsi="Arial" w:cs="Arial"/>
          <w:sz w:val="22"/>
          <w:szCs w:val="22"/>
          <w:lang w:val="en-GB"/>
        </w:rPr>
        <w:tab/>
      </w:r>
      <w:r w:rsidR="005A405F" w:rsidRPr="00705D2F">
        <w:rPr>
          <w:rFonts w:ascii="Arial" w:hAnsi="Arial" w:cs="Arial"/>
          <w:sz w:val="22"/>
          <w:szCs w:val="22"/>
        </w:rPr>
        <w:t>Health monitoring, quarantine</w:t>
      </w:r>
    </w:p>
    <w:p w14:paraId="26AC1002" w14:textId="714874B9" w:rsidR="00B72987" w:rsidRPr="005A405F" w:rsidRDefault="00B72987" w:rsidP="00B72987">
      <w:pPr>
        <w:ind w:left="1440" w:firstLine="720"/>
        <w:rPr>
          <w:rFonts w:ascii="Arial" w:hAnsi="Arial" w:cs="Arial"/>
          <w:i/>
          <w:sz w:val="22"/>
          <w:szCs w:val="22"/>
          <w:lang w:val="en-GB"/>
        </w:rPr>
      </w:pPr>
      <w:r w:rsidRPr="005A405F">
        <w:rPr>
          <w:rFonts w:ascii="Arial" w:hAnsi="Arial" w:cs="Arial"/>
          <w:i/>
          <w:sz w:val="22"/>
          <w:szCs w:val="22"/>
          <w:lang w:val="en-GB"/>
        </w:rPr>
        <w:t>Robert Geisler</w:t>
      </w:r>
    </w:p>
    <w:p w14:paraId="03B2DBEA" w14:textId="7FAB5979" w:rsidR="00B72987" w:rsidRPr="005A405F" w:rsidRDefault="00B72987" w:rsidP="00B72987">
      <w:pPr>
        <w:rPr>
          <w:rFonts w:ascii="Arial" w:hAnsi="Arial" w:cs="Arial"/>
          <w:i/>
          <w:sz w:val="22"/>
          <w:szCs w:val="22"/>
          <w:lang w:val="en-GB"/>
        </w:rPr>
      </w:pPr>
    </w:p>
    <w:p w14:paraId="625B7071" w14:textId="57EE7539" w:rsidR="005A405F" w:rsidRDefault="00B72987" w:rsidP="005A405F">
      <w:pPr>
        <w:ind w:left="2160" w:hanging="2160"/>
        <w:rPr>
          <w:rFonts w:ascii="Arial" w:hAnsi="Arial" w:cs="Arial"/>
          <w:sz w:val="22"/>
          <w:szCs w:val="22"/>
        </w:rPr>
      </w:pPr>
      <w:r w:rsidRPr="005A405F">
        <w:rPr>
          <w:rFonts w:ascii="Arial" w:eastAsia="Times New Roman" w:hAnsi="Arial" w:cs="Arial"/>
          <w:sz w:val="22"/>
          <w:szCs w:val="22"/>
          <w:lang w:val="en-GB"/>
        </w:rPr>
        <w:t>16</w:t>
      </w:r>
      <w:r w:rsidR="00B61447">
        <w:rPr>
          <w:rFonts w:ascii="Arial" w:eastAsia="Times New Roman" w:hAnsi="Arial" w:cs="Arial"/>
          <w:sz w:val="22"/>
          <w:szCs w:val="22"/>
          <w:lang w:val="en-GB"/>
        </w:rPr>
        <w:t>:</w:t>
      </w:r>
      <w:r w:rsidR="00F114AA">
        <w:rPr>
          <w:rFonts w:ascii="Arial" w:eastAsia="Times New Roman" w:hAnsi="Arial" w:cs="Arial"/>
          <w:sz w:val="22"/>
          <w:szCs w:val="22"/>
          <w:lang w:val="en-GB"/>
        </w:rPr>
        <w:t>15</w:t>
      </w:r>
      <w:r w:rsidRPr="005A405F">
        <w:rPr>
          <w:rFonts w:ascii="Arial" w:eastAsia="Times New Roman" w:hAnsi="Arial" w:cs="Arial"/>
          <w:sz w:val="22"/>
          <w:szCs w:val="22"/>
          <w:lang w:val="en-GB"/>
        </w:rPr>
        <w:t xml:space="preserve"> – 16</w:t>
      </w:r>
      <w:r w:rsidR="00B61447">
        <w:rPr>
          <w:rFonts w:ascii="Arial" w:eastAsia="Times New Roman" w:hAnsi="Arial" w:cs="Arial"/>
          <w:sz w:val="22"/>
          <w:szCs w:val="22"/>
          <w:lang w:val="en-GB"/>
        </w:rPr>
        <w:t>:</w:t>
      </w:r>
      <w:r w:rsidR="00F114AA">
        <w:rPr>
          <w:rFonts w:ascii="Arial" w:eastAsia="Times New Roman" w:hAnsi="Arial" w:cs="Arial"/>
          <w:sz w:val="22"/>
          <w:szCs w:val="22"/>
          <w:lang w:val="en-GB"/>
        </w:rPr>
        <w:t>45</w:t>
      </w:r>
      <w:r w:rsidRPr="005A405F">
        <w:rPr>
          <w:rFonts w:ascii="Arial" w:eastAsia="Times New Roman" w:hAnsi="Arial" w:cs="Arial"/>
          <w:sz w:val="22"/>
          <w:szCs w:val="22"/>
          <w:lang w:val="en-GB"/>
        </w:rPr>
        <w:tab/>
      </w:r>
      <w:r w:rsidR="005A405F">
        <w:rPr>
          <w:rFonts w:ascii="Arial" w:eastAsia="Times New Roman" w:hAnsi="Arial" w:cs="Arial"/>
          <w:sz w:val="22"/>
          <w:szCs w:val="22"/>
        </w:rPr>
        <w:t xml:space="preserve">Demo on </w:t>
      </w:r>
      <w:r w:rsidR="005A405F" w:rsidRPr="00185406">
        <w:rPr>
          <w:rFonts w:ascii="Arial" w:hAnsi="Arial" w:cs="Arial"/>
          <w:sz w:val="22"/>
          <w:szCs w:val="22"/>
        </w:rPr>
        <w:t xml:space="preserve">Zebrafish Sperm Freezing and In-vitro Fertilization </w:t>
      </w:r>
      <w:r w:rsidR="005A405F">
        <w:rPr>
          <w:rFonts w:ascii="Arial" w:hAnsi="Arial" w:cs="Arial"/>
          <w:sz w:val="22"/>
          <w:szCs w:val="22"/>
        </w:rPr>
        <w:t xml:space="preserve">  </w:t>
      </w:r>
    </w:p>
    <w:p w14:paraId="4EFF1C8D" w14:textId="3FC3F0E5" w:rsidR="005A405F" w:rsidRDefault="005A405F" w:rsidP="005A405F">
      <w:pPr>
        <w:ind w:left="2160" w:hanging="2160"/>
        <w:rPr>
          <w:rFonts w:ascii="Arial" w:hAnsi="Arial" w:cs="Arial"/>
          <w:sz w:val="22"/>
          <w:szCs w:val="22"/>
          <w:lang w:val="en-GB"/>
        </w:rPr>
      </w:pPr>
      <w:r>
        <w:rPr>
          <w:rFonts w:ascii="Arial" w:hAnsi="Arial" w:cs="Arial"/>
          <w:sz w:val="22"/>
          <w:szCs w:val="22"/>
        </w:rPr>
        <w:t xml:space="preserve">                                   </w:t>
      </w:r>
      <w:r w:rsidRPr="00185406">
        <w:rPr>
          <w:rFonts w:ascii="Arial" w:hAnsi="Arial" w:cs="Arial"/>
          <w:sz w:val="22"/>
          <w:szCs w:val="22"/>
        </w:rPr>
        <w:t>&amp; Shipping embryos and adult fish</w:t>
      </w:r>
      <w:r w:rsidRPr="005A405F">
        <w:rPr>
          <w:rFonts w:ascii="Arial" w:hAnsi="Arial" w:cs="Arial"/>
          <w:sz w:val="22"/>
          <w:szCs w:val="22"/>
          <w:lang w:val="en-GB"/>
        </w:rPr>
        <w:t xml:space="preserve"> </w:t>
      </w:r>
    </w:p>
    <w:p w14:paraId="3759BC3C" w14:textId="210E61A0" w:rsidR="00B72987" w:rsidRPr="005A405F" w:rsidRDefault="005A405F" w:rsidP="005A405F">
      <w:pPr>
        <w:ind w:left="2160" w:hanging="2160"/>
        <w:rPr>
          <w:rFonts w:ascii="Arial" w:hAnsi="Arial" w:cs="Arial"/>
          <w:i/>
          <w:sz w:val="22"/>
          <w:szCs w:val="22"/>
          <w:lang w:val="en-GB"/>
        </w:rPr>
      </w:pPr>
      <w:r>
        <w:rPr>
          <w:rFonts w:ascii="Arial" w:hAnsi="Arial" w:cs="Arial"/>
          <w:sz w:val="22"/>
          <w:szCs w:val="22"/>
          <w:lang w:val="en-GB"/>
        </w:rPr>
        <w:t xml:space="preserve">                                   </w:t>
      </w:r>
      <w:r w:rsidR="00B72987" w:rsidRPr="005A405F">
        <w:rPr>
          <w:rFonts w:ascii="Arial" w:hAnsi="Arial" w:cs="Arial"/>
          <w:i/>
          <w:sz w:val="22"/>
          <w:szCs w:val="22"/>
          <w:lang w:val="en-GB"/>
        </w:rPr>
        <w:t>Robert Geisler</w:t>
      </w:r>
    </w:p>
    <w:p w14:paraId="6B94835F" w14:textId="241F63AA" w:rsidR="00B72987" w:rsidRPr="005A405F" w:rsidRDefault="00B72987">
      <w:pPr>
        <w:rPr>
          <w:rFonts w:ascii="Arial" w:hAnsi="Arial" w:cs="Arial"/>
          <w:i/>
          <w:sz w:val="22"/>
          <w:szCs w:val="22"/>
          <w:lang w:val="en-GB"/>
        </w:rPr>
      </w:pPr>
      <w:r w:rsidRPr="005A405F">
        <w:rPr>
          <w:rFonts w:ascii="Arial" w:hAnsi="Arial" w:cs="Arial"/>
          <w:i/>
          <w:sz w:val="22"/>
          <w:szCs w:val="22"/>
          <w:lang w:val="en-GB"/>
        </w:rPr>
        <w:br w:type="page"/>
      </w:r>
    </w:p>
    <w:p w14:paraId="62C35A19" w14:textId="77777777" w:rsidR="001E2478" w:rsidRPr="005A405F" w:rsidRDefault="001E2478" w:rsidP="008A169E">
      <w:pPr>
        <w:ind w:left="2127"/>
        <w:rPr>
          <w:rFonts w:ascii="Arial" w:hAnsi="Arial" w:cs="Arial"/>
          <w:i/>
          <w:sz w:val="22"/>
          <w:szCs w:val="22"/>
          <w:lang w:val="en-GB"/>
        </w:rPr>
      </w:pPr>
    </w:p>
    <w:p w14:paraId="34D6FA54" w14:textId="455F2CEA" w:rsidR="004352EC" w:rsidRPr="005A405F" w:rsidRDefault="002772D9" w:rsidP="004352EC">
      <w:pPr>
        <w:rPr>
          <w:rFonts w:ascii="Arial" w:hAnsi="Arial" w:cs="Arial"/>
          <w:b/>
          <w:i/>
          <w:lang w:val="en-GB"/>
        </w:rPr>
      </w:pPr>
      <w:r>
        <w:rPr>
          <w:rFonts w:ascii="Arial" w:hAnsi="Arial" w:cs="Arial"/>
          <w:b/>
          <w:lang w:val="en-GB"/>
        </w:rPr>
        <w:t>Tuesday</w:t>
      </w:r>
    </w:p>
    <w:p w14:paraId="418CF2EF" w14:textId="77777777" w:rsidR="00705D2F" w:rsidRPr="005A405F" w:rsidRDefault="00705D2F" w:rsidP="004352EC">
      <w:pPr>
        <w:rPr>
          <w:rFonts w:ascii="Arial" w:hAnsi="Arial" w:cs="Arial"/>
          <w:b/>
          <w:sz w:val="22"/>
          <w:szCs w:val="22"/>
          <w:lang w:val="en-GB"/>
        </w:rPr>
      </w:pPr>
    </w:p>
    <w:p w14:paraId="72D1F57B" w14:textId="5B13C8BE" w:rsidR="005C44CF" w:rsidRPr="00C328A2" w:rsidRDefault="00C328A2" w:rsidP="005C44CF">
      <w:pPr>
        <w:rPr>
          <w:rFonts w:ascii="Arial" w:hAnsi="Arial" w:cs="Arial"/>
          <w:sz w:val="22"/>
          <w:szCs w:val="22"/>
          <w:lang w:val="en-GB"/>
        </w:rPr>
      </w:pPr>
      <w:r>
        <w:rPr>
          <w:rFonts w:ascii="Arial" w:hAnsi="Arial" w:cs="Arial"/>
          <w:color w:val="1F497D" w:themeColor="text2"/>
          <w:sz w:val="22"/>
          <w:szCs w:val="22"/>
        </w:rPr>
        <w:t>Fish facilities in B223</w:t>
      </w:r>
    </w:p>
    <w:p w14:paraId="096AA969" w14:textId="4CB23500" w:rsidR="005C44CF" w:rsidRPr="00C328A2" w:rsidRDefault="005C44CF" w:rsidP="005C44CF">
      <w:pPr>
        <w:rPr>
          <w:rFonts w:ascii="Arial" w:hAnsi="Arial" w:cs="Arial"/>
          <w:b/>
          <w:i/>
          <w:lang w:val="en-GB"/>
        </w:rPr>
      </w:pPr>
    </w:p>
    <w:tbl>
      <w:tblPr>
        <w:tblStyle w:val="Tabellenraster"/>
        <w:tblW w:w="9209" w:type="dxa"/>
        <w:tblLook w:val="04A0" w:firstRow="1" w:lastRow="0" w:firstColumn="1" w:lastColumn="0" w:noHBand="0" w:noVBand="1"/>
      </w:tblPr>
      <w:tblGrid>
        <w:gridCol w:w="1413"/>
        <w:gridCol w:w="3685"/>
        <w:gridCol w:w="4111"/>
      </w:tblGrid>
      <w:tr w:rsidR="005C44CF" w:rsidRPr="00727F38" w14:paraId="3A30FB4F" w14:textId="77777777" w:rsidTr="00904FC6">
        <w:tc>
          <w:tcPr>
            <w:tcW w:w="1413" w:type="dxa"/>
          </w:tcPr>
          <w:p w14:paraId="5BF1E614" w14:textId="77777777" w:rsidR="005C44CF" w:rsidRPr="00727F38" w:rsidRDefault="005C44CF" w:rsidP="00904FC6">
            <w:pPr>
              <w:rPr>
                <w:rFonts w:ascii="Arial" w:hAnsi="Arial" w:cs="Arial"/>
                <w:lang w:val="de-DE"/>
              </w:rPr>
            </w:pPr>
            <w:r w:rsidRPr="00727F38">
              <w:rPr>
                <w:rFonts w:ascii="Arial" w:hAnsi="Arial" w:cs="Arial"/>
                <w:highlight w:val="green"/>
                <w:lang w:val="de-DE"/>
              </w:rPr>
              <w:t>Gruppe 1</w:t>
            </w:r>
          </w:p>
          <w:p w14:paraId="6A146B4C" w14:textId="77777777" w:rsidR="005C44CF" w:rsidRPr="00727F38" w:rsidRDefault="005C44CF" w:rsidP="00904FC6">
            <w:pPr>
              <w:rPr>
                <w:rFonts w:ascii="Arial" w:hAnsi="Arial" w:cs="Arial"/>
                <w:color w:val="000000" w:themeColor="text1"/>
                <w:lang w:val="de-DE"/>
              </w:rPr>
            </w:pPr>
          </w:p>
          <w:p w14:paraId="2C65413D" w14:textId="77777777" w:rsidR="005C44CF" w:rsidRPr="00727F38" w:rsidRDefault="005C44CF" w:rsidP="00904FC6">
            <w:pPr>
              <w:rPr>
                <w:rFonts w:ascii="Arial" w:hAnsi="Arial" w:cs="Arial"/>
                <w:color w:val="000000" w:themeColor="text1"/>
                <w:lang w:val="de-DE"/>
              </w:rPr>
            </w:pPr>
            <w:r w:rsidRPr="00727F38">
              <w:rPr>
                <w:rFonts w:ascii="Arial" w:hAnsi="Arial" w:cs="Arial"/>
                <w:color w:val="000000" w:themeColor="text1"/>
                <w:lang w:val="de-DE"/>
              </w:rPr>
              <w:t>Zebrafisch Haus</w:t>
            </w:r>
          </w:p>
          <w:p w14:paraId="438499F3" w14:textId="77777777" w:rsidR="005C44CF" w:rsidRPr="00727F38" w:rsidRDefault="005C44CF" w:rsidP="00904FC6">
            <w:pPr>
              <w:rPr>
                <w:rFonts w:ascii="Arial" w:hAnsi="Arial" w:cs="Arial"/>
                <w:lang w:val="de-DE"/>
              </w:rPr>
            </w:pPr>
            <w:r w:rsidRPr="00727F38">
              <w:rPr>
                <w:rFonts w:ascii="Arial" w:hAnsi="Arial" w:cs="Arial"/>
                <w:color w:val="000000" w:themeColor="text1"/>
                <w:lang w:val="de-DE"/>
              </w:rPr>
              <w:t>B223-Z</w:t>
            </w:r>
          </w:p>
        </w:tc>
        <w:tc>
          <w:tcPr>
            <w:tcW w:w="3685" w:type="dxa"/>
          </w:tcPr>
          <w:p w14:paraId="5112E27B" w14:textId="42D51950" w:rsidR="005C44CF" w:rsidRPr="00727F38" w:rsidRDefault="005C44CF" w:rsidP="00904FC6">
            <w:pPr>
              <w:pStyle w:val="Listenabsatz"/>
              <w:rPr>
                <w:rFonts w:ascii="Arial" w:hAnsi="Arial" w:cs="Arial"/>
                <w:sz w:val="22"/>
                <w:szCs w:val="22"/>
              </w:rPr>
            </w:pPr>
            <w:r w:rsidRPr="00727F38">
              <w:rPr>
                <w:rFonts w:ascii="Arial" w:hAnsi="Arial" w:cs="Arial"/>
                <w:b/>
                <w:highlight w:val="green"/>
              </w:rPr>
              <w:t>9:</w:t>
            </w:r>
            <w:r w:rsidR="005C15CF">
              <w:rPr>
                <w:rFonts w:ascii="Arial" w:hAnsi="Arial" w:cs="Arial"/>
                <w:b/>
                <w:highlight w:val="green"/>
              </w:rPr>
              <w:t>0</w:t>
            </w:r>
            <w:r w:rsidRPr="00727F38">
              <w:rPr>
                <w:rFonts w:ascii="Arial" w:hAnsi="Arial" w:cs="Arial"/>
                <w:b/>
                <w:highlight w:val="green"/>
              </w:rPr>
              <w:t>0 -1</w:t>
            </w:r>
            <w:r w:rsidR="005C15CF">
              <w:rPr>
                <w:rFonts w:ascii="Arial" w:hAnsi="Arial" w:cs="Arial"/>
                <w:b/>
                <w:highlight w:val="green"/>
              </w:rPr>
              <w:t>0</w:t>
            </w:r>
            <w:r w:rsidRPr="00727F38">
              <w:rPr>
                <w:rFonts w:ascii="Arial" w:hAnsi="Arial" w:cs="Arial"/>
                <w:b/>
                <w:highlight w:val="green"/>
              </w:rPr>
              <w:t>:</w:t>
            </w:r>
            <w:r w:rsidR="005C15CF">
              <w:rPr>
                <w:rFonts w:ascii="Arial" w:hAnsi="Arial" w:cs="Arial"/>
                <w:b/>
                <w:highlight w:val="green"/>
              </w:rPr>
              <w:t>4</w:t>
            </w:r>
            <w:r w:rsidRPr="00727F38">
              <w:rPr>
                <w:rFonts w:ascii="Arial" w:hAnsi="Arial" w:cs="Arial"/>
                <w:b/>
                <w:highlight w:val="green"/>
              </w:rPr>
              <w:t>5</w:t>
            </w:r>
          </w:p>
          <w:p w14:paraId="75BF5F90" w14:textId="77777777" w:rsidR="007238F1" w:rsidRPr="009B7111" w:rsidRDefault="007238F1" w:rsidP="007238F1">
            <w:pPr>
              <w:pStyle w:val="Listenabsatz"/>
              <w:numPr>
                <w:ilvl w:val="0"/>
                <w:numId w:val="1"/>
              </w:numPr>
              <w:rPr>
                <w:rFonts w:ascii="Arial" w:hAnsi="Arial" w:cs="Arial"/>
                <w:sz w:val="22"/>
                <w:szCs w:val="22"/>
              </w:rPr>
            </w:pPr>
            <w:r w:rsidRPr="009B7111">
              <w:rPr>
                <w:rFonts w:ascii="Arial" w:eastAsia="Times New Roman" w:hAnsi="Arial" w:cs="Arial"/>
                <w:sz w:val="22"/>
                <w:szCs w:val="22"/>
              </w:rPr>
              <w:t>Breeding Zebrafish</w:t>
            </w:r>
          </w:p>
          <w:p w14:paraId="49C203F5" w14:textId="77777777" w:rsidR="007238F1" w:rsidRDefault="007238F1" w:rsidP="007238F1">
            <w:pPr>
              <w:pStyle w:val="Listenabsatz"/>
              <w:numPr>
                <w:ilvl w:val="0"/>
                <w:numId w:val="1"/>
              </w:numPr>
              <w:rPr>
                <w:rFonts w:ascii="Arial" w:hAnsi="Arial" w:cs="Arial"/>
                <w:sz w:val="22"/>
                <w:szCs w:val="22"/>
              </w:rPr>
            </w:pPr>
            <w:r w:rsidRPr="009B7111">
              <w:rPr>
                <w:rFonts w:ascii="Arial" w:hAnsi="Arial" w:cs="Arial"/>
                <w:sz w:val="22"/>
                <w:szCs w:val="22"/>
              </w:rPr>
              <w:t>Collection, cleaning and microinjection</w:t>
            </w:r>
            <w:r>
              <w:rPr>
                <w:rFonts w:ascii="Arial" w:hAnsi="Arial" w:cs="Arial"/>
                <w:sz w:val="22"/>
                <w:szCs w:val="22"/>
              </w:rPr>
              <w:t xml:space="preserve"> </w:t>
            </w:r>
            <w:r w:rsidRPr="009B7111">
              <w:rPr>
                <w:rFonts w:ascii="Arial" w:eastAsia="Times New Roman" w:hAnsi="Arial" w:cs="Arial"/>
                <w:sz w:val="22"/>
                <w:szCs w:val="22"/>
              </w:rPr>
              <w:t xml:space="preserve">in Zebrafish </w:t>
            </w:r>
          </w:p>
          <w:p w14:paraId="331EB688" w14:textId="77777777" w:rsidR="007238F1" w:rsidRDefault="007238F1" w:rsidP="007238F1">
            <w:pPr>
              <w:pStyle w:val="Listenabsatz"/>
              <w:numPr>
                <w:ilvl w:val="0"/>
                <w:numId w:val="1"/>
              </w:numPr>
            </w:pPr>
            <w:r w:rsidRPr="009B7111">
              <w:rPr>
                <w:rFonts w:ascii="Arial" w:hAnsi="Arial" w:cs="Arial"/>
                <w:sz w:val="22"/>
                <w:szCs w:val="22"/>
              </w:rPr>
              <w:t>Microscopy and staging of zebrafish eggs</w:t>
            </w:r>
            <w:r w:rsidRPr="009B7111">
              <w:t xml:space="preserve">. </w:t>
            </w:r>
          </w:p>
          <w:p w14:paraId="4D93A915" w14:textId="5D957F65" w:rsidR="005C44CF" w:rsidRPr="00727F38" w:rsidRDefault="007238F1" w:rsidP="00904FC6">
            <w:pPr>
              <w:rPr>
                <w:rFonts w:ascii="Arial" w:hAnsi="Arial" w:cs="Arial"/>
                <w:b/>
                <w:i/>
              </w:rPr>
            </w:pPr>
            <w:r w:rsidRPr="00563F52">
              <w:rPr>
                <w:rFonts w:ascii="Arial" w:hAnsi="Arial" w:cs="Arial"/>
                <w:b/>
                <w:i/>
              </w:rPr>
              <w:t>Supervisor</w:t>
            </w:r>
            <w:r w:rsidR="005C44CF" w:rsidRPr="00727F38">
              <w:rPr>
                <w:rFonts w:ascii="Arial" w:hAnsi="Arial" w:cs="Arial"/>
                <w:b/>
                <w:i/>
              </w:rPr>
              <w:t xml:space="preserve">: </w:t>
            </w:r>
            <w:r w:rsidR="008C4B44">
              <w:rPr>
                <w:rFonts w:ascii="Arial" w:hAnsi="Arial" w:cs="Arial"/>
                <w:b/>
                <w:i/>
              </w:rPr>
              <w:t>Christelle Etard</w:t>
            </w:r>
          </w:p>
        </w:tc>
        <w:tc>
          <w:tcPr>
            <w:tcW w:w="4111" w:type="dxa"/>
          </w:tcPr>
          <w:p w14:paraId="34CA6F7C" w14:textId="132152D2" w:rsidR="005C44CF" w:rsidRPr="00727F38" w:rsidRDefault="005C44CF" w:rsidP="00904FC6">
            <w:pPr>
              <w:pStyle w:val="Listenabsatz"/>
              <w:rPr>
                <w:rFonts w:ascii="Arial" w:hAnsi="Arial" w:cs="Arial"/>
                <w:sz w:val="22"/>
                <w:szCs w:val="22"/>
              </w:rPr>
            </w:pPr>
            <w:r w:rsidRPr="00727F38">
              <w:rPr>
                <w:rFonts w:ascii="Arial" w:hAnsi="Arial" w:cs="Arial"/>
                <w:b/>
                <w:highlight w:val="green"/>
              </w:rPr>
              <w:t>1</w:t>
            </w:r>
            <w:r w:rsidR="005C15CF">
              <w:rPr>
                <w:rFonts w:ascii="Arial" w:hAnsi="Arial" w:cs="Arial"/>
                <w:b/>
                <w:highlight w:val="green"/>
              </w:rPr>
              <w:t>0</w:t>
            </w:r>
            <w:r w:rsidRPr="00727F38">
              <w:rPr>
                <w:rFonts w:ascii="Arial" w:hAnsi="Arial" w:cs="Arial"/>
                <w:b/>
                <w:highlight w:val="green"/>
              </w:rPr>
              <w:t>:</w:t>
            </w:r>
            <w:r w:rsidR="005C15CF">
              <w:rPr>
                <w:rFonts w:ascii="Arial" w:hAnsi="Arial" w:cs="Arial"/>
                <w:b/>
                <w:highlight w:val="green"/>
              </w:rPr>
              <w:t>4</w:t>
            </w:r>
            <w:r w:rsidRPr="00727F38">
              <w:rPr>
                <w:rFonts w:ascii="Arial" w:hAnsi="Arial" w:cs="Arial"/>
                <w:b/>
                <w:highlight w:val="green"/>
              </w:rPr>
              <w:t>5 -1</w:t>
            </w:r>
            <w:r w:rsidR="005C15CF">
              <w:rPr>
                <w:rFonts w:ascii="Arial" w:hAnsi="Arial" w:cs="Arial"/>
                <w:b/>
                <w:highlight w:val="green"/>
              </w:rPr>
              <w:t>2</w:t>
            </w:r>
            <w:r w:rsidRPr="00727F38">
              <w:rPr>
                <w:rFonts w:ascii="Arial" w:hAnsi="Arial" w:cs="Arial"/>
                <w:b/>
                <w:highlight w:val="green"/>
              </w:rPr>
              <w:t>:</w:t>
            </w:r>
            <w:r w:rsidR="005C15CF">
              <w:rPr>
                <w:rFonts w:ascii="Arial" w:hAnsi="Arial" w:cs="Arial"/>
                <w:b/>
                <w:highlight w:val="green"/>
              </w:rPr>
              <w:t>3</w:t>
            </w:r>
            <w:r w:rsidRPr="00727F38">
              <w:rPr>
                <w:rFonts w:ascii="Arial" w:hAnsi="Arial" w:cs="Arial"/>
                <w:b/>
                <w:highlight w:val="green"/>
              </w:rPr>
              <w:t>0</w:t>
            </w:r>
          </w:p>
          <w:p w14:paraId="0F1B31A4" w14:textId="77777777" w:rsidR="007238F1" w:rsidRPr="009B7111" w:rsidRDefault="007238F1" w:rsidP="007238F1">
            <w:pPr>
              <w:pStyle w:val="Listenabsatz"/>
              <w:numPr>
                <w:ilvl w:val="0"/>
                <w:numId w:val="1"/>
              </w:numPr>
              <w:rPr>
                <w:rFonts w:ascii="Arial" w:hAnsi="Arial" w:cs="Arial"/>
                <w:sz w:val="22"/>
                <w:szCs w:val="22"/>
              </w:rPr>
            </w:pPr>
            <w:r w:rsidRPr="009B7111">
              <w:rPr>
                <w:rFonts w:ascii="Arial" w:eastAsia="Times New Roman" w:hAnsi="Arial" w:cs="Arial"/>
                <w:sz w:val="22"/>
                <w:szCs w:val="22"/>
              </w:rPr>
              <w:t xml:space="preserve">Setting up a breeding colony of snails. </w:t>
            </w:r>
          </w:p>
          <w:p w14:paraId="214C0AC4" w14:textId="77777777" w:rsidR="007238F1" w:rsidRPr="009B7111" w:rsidRDefault="007238F1" w:rsidP="007238F1">
            <w:pPr>
              <w:pStyle w:val="Listenabsatz"/>
              <w:numPr>
                <w:ilvl w:val="0"/>
                <w:numId w:val="1"/>
              </w:numPr>
              <w:rPr>
                <w:rFonts w:ascii="Arial" w:hAnsi="Arial" w:cs="Arial"/>
                <w:sz w:val="22"/>
                <w:szCs w:val="22"/>
              </w:rPr>
            </w:pPr>
            <w:r w:rsidRPr="009B7111">
              <w:rPr>
                <w:rFonts w:ascii="Arial" w:eastAsia="Times New Roman" w:hAnsi="Arial" w:cs="Arial"/>
                <w:sz w:val="22"/>
                <w:szCs w:val="22"/>
              </w:rPr>
              <w:t xml:space="preserve">Feeding Zebrafish. </w:t>
            </w:r>
          </w:p>
          <w:p w14:paraId="7D45BECA" w14:textId="740FFA20" w:rsidR="007238F1" w:rsidRDefault="007238F1" w:rsidP="007238F1">
            <w:pPr>
              <w:pStyle w:val="Listenabsatz"/>
              <w:numPr>
                <w:ilvl w:val="0"/>
                <w:numId w:val="1"/>
              </w:numPr>
              <w:rPr>
                <w:rFonts w:ascii="Arial" w:hAnsi="Arial" w:cs="Arial"/>
                <w:sz w:val="22"/>
                <w:szCs w:val="22"/>
              </w:rPr>
            </w:pPr>
            <w:r w:rsidRPr="009B7111">
              <w:rPr>
                <w:rFonts w:ascii="Arial" w:eastAsia="Times New Roman" w:hAnsi="Arial" w:cs="Arial"/>
                <w:sz w:val="22"/>
                <w:szCs w:val="22"/>
              </w:rPr>
              <w:t>Keeping track of fish and recognizing sick fish</w:t>
            </w:r>
            <w:r w:rsidRPr="009B7111">
              <w:rPr>
                <w:rFonts w:ascii="Arial" w:hAnsi="Arial" w:cs="Arial"/>
                <w:sz w:val="22"/>
                <w:szCs w:val="22"/>
              </w:rPr>
              <w:t>.</w:t>
            </w:r>
          </w:p>
          <w:p w14:paraId="23FBA5EC" w14:textId="6E1B697C" w:rsidR="007238F1" w:rsidRPr="009B7111" w:rsidRDefault="007238F1" w:rsidP="007238F1">
            <w:pPr>
              <w:pStyle w:val="Listenabsatz"/>
              <w:numPr>
                <w:ilvl w:val="0"/>
                <w:numId w:val="1"/>
              </w:numPr>
              <w:rPr>
                <w:rFonts w:ascii="Arial" w:hAnsi="Arial" w:cs="Arial"/>
                <w:sz w:val="22"/>
                <w:szCs w:val="22"/>
              </w:rPr>
            </w:pPr>
            <w:r>
              <w:rPr>
                <w:rFonts w:ascii="Arial" w:hAnsi="Arial" w:cs="Arial"/>
                <w:sz w:val="22"/>
                <w:szCs w:val="22"/>
              </w:rPr>
              <w:t>Anaesthesia, Fin clipping and Euthanasia</w:t>
            </w:r>
          </w:p>
          <w:p w14:paraId="32CB8359" w14:textId="63813635" w:rsidR="005C44CF" w:rsidRPr="00727F38" w:rsidRDefault="007238F1" w:rsidP="007238F1">
            <w:pPr>
              <w:rPr>
                <w:rFonts w:ascii="Arial" w:hAnsi="Arial" w:cs="Arial"/>
                <w:sz w:val="22"/>
                <w:szCs w:val="22"/>
              </w:rPr>
            </w:pPr>
            <w:r>
              <w:rPr>
                <w:rFonts w:ascii="Arial" w:hAnsi="Arial" w:cs="Arial"/>
                <w:sz w:val="22"/>
                <w:szCs w:val="22"/>
              </w:rPr>
              <w:t xml:space="preserve">          </w:t>
            </w:r>
          </w:p>
          <w:p w14:paraId="5AE2645C" w14:textId="53B4D83E" w:rsidR="005C44CF" w:rsidRPr="00727F38" w:rsidRDefault="007238F1" w:rsidP="00904FC6">
            <w:pPr>
              <w:rPr>
                <w:rFonts w:ascii="Arial" w:hAnsi="Arial" w:cs="Arial"/>
                <w:b/>
                <w:i/>
              </w:rPr>
            </w:pPr>
            <w:r w:rsidRPr="00563F52">
              <w:rPr>
                <w:rFonts w:ascii="Arial" w:hAnsi="Arial" w:cs="Arial"/>
                <w:b/>
                <w:i/>
              </w:rPr>
              <w:t>Supervisor</w:t>
            </w:r>
            <w:r>
              <w:rPr>
                <w:rFonts w:ascii="Arial" w:hAnsi="Arial" w:cs="Arial"/>
                <w:b/>
                <w:i/>
              </w:rPr>
              <w:t xml:space="preserve">: </w:t>
            </w:r>
            <w:r w:rsidR="005C44CF" w:rsidRPr="00727F38">
              <w:rPr>
                <w:rFonts w:ascii="Arial" w:hAnsi="Arial" w:cs="Arial"/>
                <w:b/>
                <w:i/>
                <w:sz w:val="22"/>
                <w:szCs w:val="22"/>
                <w:lang w:val="de-DE"/>
              </w:rPr>
              <w:t>Nadine Borel</w:t>
            </w:r>
            <w:r w:rsidR="005C44CF" w:rsidRPr="00727F38">
              <w:rPr>
                <w:rFonts w:ascii="Arial" w:hAnsi="Arial" w:cs="Arial"/>
                <w:b/>
              </w:rPr>
              <w:t xml:space="preserve">  </w:t>
            </w:r>
          </w:p>
        </w:tc>
      </w:tr>
    </w:tbl>
    <w:p w14:paraId="0425D008" w14:textId="77777777" w:rsidR="005C44CF" w:rsidRPr="00727F38" w:rsidRDefault="005C44CF" w:rsidP="005C44CF">
      <w:pPr>
        <w:rPr>
          <w:rFonts w:ascii="Arial" w:hAnsi="Arial" w:cs="Arial"/>
          <w:sz w:val="22"/>
          <w:szCs w:val="22"/>
        </w:rPr>
      </w:pPr>
    </w:p>
    <w:tbl>
      <w:tblPr>
        <w:tblStyle w:val="Tabellenraster"/>
        <w:tblW w:w="9209" w:type="dxa"/>
        <w:tblLook w:val="04A0" w:firstRow="1" w:lastRow="0" w:firstColumn="1" w:lastColumn="0" w:noHBand="0" w:noVBand="1"/>
      </w:tblPr>
      <w:tblGrid>
        <w:gridCol w:w="1337"/>
        <w:gridCol w:w="3870"/>
        <w:gridCol w:w="4002"/>
      </w:tblGrid>
      <w:tr w:rsidR="005C44CF" w:rsidRPr="00727F38" w14:paraId="129DCCC9" w14:textId="77777777" w:rsidTr="00904FC6">
        <w:tc>
          <w:tcPr>
            <w:tcW w:w="1185" w:type="dxa"/>
          </w:tcPr>
          <w:p w14:paraId="39AA7D93" w14:textId="77777777" w:rsidR="005C44CF" w:rsidRPr="00727F38" w:rsidRDefault="005C44CF" w:rsidP="00904FC6">
            <w:pPr>
              <w:rPr>
                <w:rFonts w:ascii="Arial" w:hAnsi="Arial" w:cs="Arial"/>
              </w:rPr>
            </w:pPr>
            <w:r w:rsidRPr="00727F38">
              <w:rPr>
                <w:rFonts w:ascii="Arial" w:hAnsi="Arial" w:cs="Arial"/>
                <w:highlight w:val="red"/>
              </w:rPr>
              <w:t>Gruppe2</w:t>
            </w:r>
          </w:p>
          <w:p w14:paraId="5CA052DB" w14:textId="77777777" w:rsidR="005C44CF" w:rsidRPr="00727F38" w:rsidRDefault="005C44CF" w:rsidP="00904FC6">
            <w:pPr>
              <w:rPr>
                <w:rFonts w:ascii="Arial" w:hAnsi="Arial" w:cs="Arial"/>
                <w:color w:val="000000" w:themeColor="text1"/>
              </w:rPr>
            </w:pPr>
          </w:p>
          <w:p w14:paraId="0D978F54" w14:textId="77777777" w:rsidR="005C44CF" w:rsidRPr="00727F38" w:rsidRDefault="005C44CF" w:rsidP="00904FC6">
            <w:pPr>
              <w:rPr>
                <w:rFonts w:ascii="Arial" w:hAnsi="Arial" w:cs="Arial"/>
                <w:color w:val="000000" w:themeColor="text1"/>
              </w:rPr>
            </w:pPr>
            <w:proofErr w:type="spellStart"/>
            <w:r w:rsidRPr="00727F38">
              <w:rPr>
                <w:rFonts w:ascii="Arial" w:hAnsi="Arial" w:cs="Arial"/>
                <w:color w:val="000000" w:themeColor="text1"/>
              </w:rPr>
              <w:t>Zebrafisch</w:t>
            </w:r>
            <w:proofErr w:type="spellEnd"/>
            <w:r w:rsidRPr="00727F38">
              <w:rPr>
                <w:rFonts w:ascii="Arial" w:hAnsi="Arial" w:cs="Arial"/>
                <w:color w:val="000000" w:themeColor="text1"/>
              </w:rPr>
              <w:t xml:space="preserve"> Haus</w:t>
            </w:r>
          </w:p>
          <w:p w14:paraId="0A622EFC" w14:textId="77777777" w:rsidR="005C44CF" w:rsidRPr="00727F38" w:rsidRDefault="005C44CF" w:rsidP="00904FC6">
            <w:pPr>
              <w:rPr>
                <w:rFonts w:ascii="Arial" w:hAnsi="Arial" w:cs="Arial"/>
              </w:rPr>
            </w:pPr>
            <w:r w:rsidRPr="00727F38">
              <w:rPr>
                <w:rFonts w:ascii="Arial" w:hAnsi="Arial" w:cs="Arial"/>
                <w:color w:val="000000" w:themeColor="text1"/>
              </w:rPr>
              <w:t>B223-Z</w:t>
            </w:r>
            <w:r w:rsidRPr="00727F38">
              <w:rPr>
                <w:rFonts w:ascii="Arial" w:hAnsi="Arial" w:cs="Arial"/>
              </w:rPr>
              <w:t xml:space="preserve"> </w:t>
            </w:r>
          </w:p>
        </w:tc>
        <w:tc>
          <w:tcPr>
            <w:tcW w:w="3960" w:type="dxa"/>
          </w:tcPr>
          <w:p w14:paraId="73B12620" w14:textId="39EDBE3B" w:rsidR="005C44CF" w:rsidRDefault="005C44CF" w:rsidP="00904FC6">
            <w:pPr>
              <w:pStyle w:val="Listenabsatz"/>
              <w:rPr>
                <w:rFonts w:ascii="Arial" w:hAnsi="Arial" w:cs="Arial"/>
                <w:b/>
                <w:highlight w:val="red"/>
              </w:rPr>
            </w:pPr>
            <w:r w:rsidRPr="00727F38">
              <w:rPr>
                <w:rFonts w:ascii="Arial" w:hAnsi="Arial" w:cs="Arial"/>
                <w:b/>
                <w:highlight w:val="red"/>
              </w:rPr>
              <w:t>9:</w:t>
            </w:r>
            <w:r w:rsidR="005C15CF">
              <w:rPr>
                <w:rFonts w:ascii="Arial" w:hAnsi="Arial" w:cs="Arial"/>
                <w:b/>
                <w:highlight w:val="red"/>
              </w:rPr>
              <w:t>0</w:t>
            </w:r>
            <w:r w:rsidRPr="00727F38">
              <w:rPr>
                <w:rFonts w:ascii="Arial" w:hAnsi="Arial" w:cs="Arial"/>
                <w:b/>
                <w:highlight w:val="red"/>
              </w:rPr>
              <w:t>0 -1</w:t>
            </w:r>
            <w:r w:rsidR="005C15CF">
              <w:rPr>
                <w:rFonts w:ascii="Arial" w:hAnsi="Arial" w:cs="Arial"/>
                <w:b/>
                <w:highlight w:val="red"/>
              </w:rPr>
              <w:t>0</w:t>
            </w:r>
            <w:r w:rsidRPr="00727F38">
              <w:rPr>
                <w:rFonts w:ascii="Arial" w:hAnsi="Arial" w:cs="Arial"/>
                <w:b/>
                <w:highlight w:val="red"/>
              </w:rPr>
              <w:t>:</w:t>
            </w:r>
            <w:r w:rsidR="005C15CF">
              <w:rPr>
                <w:rFonts w:ascii="Arial" w:hAnsi="Arial" w:cs="Arial"/>
                <w:b/>
                <w:highlight w:val="red"/>
              </w:rPr>
              <w:t>4</w:t>
            </w:r>
            <w:r w:rsidRPr="00727F38">
              <w:rPr>
                <w:rFonts w:ascii="Arial" w:hAnsi="Arial" w:cs="Arial"/>
                <w:b/>
                <w:highlight w:val="red"/>
              </w:rPr>
              <w:t>5</w:t>
            </w:r>
          </w:p>
          <w:p w14:paraId="6D7986BD" w14:textId="77777777" w:rsidR="007238F1" w:rsidRPr="009B7111" w:rsidRDefault="007238F1" w:rsidP="007238F1">
            <w:pPr>
              <w:pStyle w:val="Listenabsatz"/>
              <w:numPr>
                <w:ilvl w:val="0"/>
                <w:numId w:val="1"/>
              </w:numPr>
              <w:rPr>
                <w:rFonts w:ascii="Arial" w:hAnsi="Arial" w:cs="Arial"/>
                <w:sz w:val="22"/>
                <w:szCs w:val="22"/>
              </w:rPr>
            </w:pPr>
            <w:r w:rsidRPr="009B7111">
              <w:rPr>
                <w:rFonts w:ascii="Arial" w:eastAsia="Times New Roman" w:hAnsi="Arial" w:cs="Arial"/>
                <w:sz w:val="22"/>
                <w:szCs w:val="22"/>
              </w:rPr>
              <w:t xml:space="preserve">Setting up a breeding colony of snails. </w:t>
            </w:r>
          </w:p>
          <w:p w14:paraId="6A32E1FD" w14:textId="77777777" w:rsidR="007238F1" w:rsidRPr="009B7111" w:rsidRDefault="007238F1" w:rsidP="007238F1">
            <w:pPr>
              <w:pStyle w:val="Listenabsatz"/>
              <w:numPr>
                <w:ilvl w:val="0"/>
                <w:numId w:val="1"/>
              </w:numPr>
              <w:rPr>
                <w:rFonts w:ascii="Arial" w:hAnsi="Arial" w:cs="Arial"/>
                <w:sz w:val="22"/>
                <w:szCs w:val="22"/>
              </w:rPr>
            </w:pPr>
            <w:r w:rsidRPr="009B7111">
              <w:rPr>
                <w:rFonts w:ascii="Arial" w:eastAsia="Times New Roman" w:hAnsi="Arial" w:cs="Arial"/>
                <w:sz w:val="22"/>
                <w:szCs w:val="22"/>
              </w:rPr>
              <w:t xml:space="preserve">Feeding Zebrafish. </w:t>
            </w:r>
          </w:p>
          <w:p w14:paraId="3D14A551" w14:textId="77777777" w:rsidR="007238F1" w:rsidRDefault="007238F1" w:rsidP="007238F1">
            <w:pPr>
              <w:pStyle w:val="Listenabsatz"/>
              <w:numPr>
                <w:ilvl w:val="0"/>
                <w:numId w:val="1"/>
              </w:numPr>
              <w:rPr>
                <w:rFonts w:ascii="Arial" w:hAnsi="Arial" w:cs="Arial"/>
                <w:sz w:val="22"/>
                <w:szCs w:val="22"/>
              </w:rPr>
            </w:pPr>
            <w:r w:rsidRPr="009B7111">
              <w:rPr>
                <w:rFonts w:ascii="Arial" w:eastAsia="Times New Roman" w:hAnsi="Arial" w:cs="Arial"/>
                <w:sz w:val="22"/>
                <w:szCs w:val="22"/>
              </w:rPr>
              <w:t>Keeping track of fish and recognizing sick fish</w:t>
            </w:r>
            <w:r w:rsidRPr="009B7111">
              <w:rPr>
                <w:rFonts w:ascii="Arial" w:hAnsi="Arial" w:cs="Arial"/>
                <w:sz w:val="22"/>
                <w:szCs w:val="22"/>
              </w:rPr>
              <w:t>.</w:t>
            </w:r>
          </w:p>
          <w:p w14:paraId="5C16D84F" w14:textId="77777777" w:rsidR="007238F1" w:rsidRPr="009B7111" w:rsidRDefault="007238F1" w:rsidP="007238F1">
            <w:pPr>
              <w:pStyle w:val="Listenabsatz"/>
              <w:numPr>
                <w:ilvl w:val="0"/>
                <w:numId w:val="1"/>
              </w:numPr>
              <w:rPr>
                <w:rFonts w:ascii="Arial" w:hAnsi="Arial" w:cs="Arial"/>
                <w:sz w:val="22"/>
                <w:szCs w:val="22"/>
              </w:rPr>
            </w:pPr>
            <w:r>
              <w:rPr>
                <w:rFonts w:ascii="Arial" w:hAnsi="Arial" w:cs="Arial"/>
                <w:sz w:val="22"/>
                <w:szCs w:val="22"/>
              </w:rPr>
              <w:t>Anaesthesia, Fin clipping and Euthanasia</w:t>
            </w:r>
          </w:p>
          <w:p w14:paraId="70A7B938" w14:textId="77777777" w:rsidR="007238F1" w:rsidRPr="00727F38" w:rsidRDefault="007238F1" w:rsidP="00904FC6">
            <w:pPr>
              <w:pStyle w:val="Listenabsatz"/>
              <w:rPr>
                <w:rFonts w:ascii="Arial" w:hAnsi="Arial" w:cs="Arial"/>
                <w:sz w:val="22"/>
                <w:szCs w:val="22"/>
              </w:rPr>
            </w:pPr>
          </w:p>
          <w:p w14:paraId="6DEC3E8F" w14:textId="17A86BC2" w:rsidR="005C44CF" w:rsidRPr="00727F38" w:rsidRDefault="007238F1" w:rsidP="00904FC6">
            <w:pPr>
              <w:rPr>
                <w:rFonts w:ascii="Arial" w:hAnsi="Arial" w:cs="Arial"/>
                <w:b/>
                <w:i/>
              </w:rPr>
            </w:pPr>
            <w:r w:rsidRPr="00563F52">
              <w:rPr>
                <w:rFonts w:ascii="Arial" w:hAnsi="Arial" w:cs="Arial"/>
                <w:b/>
                <w:i/>
              </w:rPr>
              <w:t>Supervisor</w:t>
            </w:r>
            <w:r>
              <w:rPr>
                <w:rFonts w:ascii="Arial" w:hAnsi="Arial" w:cs="Arial"/>
                <w:b/>
                <w:i/>
              </w:rPr>
              <w:t xml:space="preserve">: </w:t>
            </w:r>
            <w:r w:rsidR="005C44CF" w:rsidRPr="00727F38">
              <w:rPr>
                <w:rFonts w:ascii="Arial" w:hAnsi="Arial" w:cs="Arial"/>
                <w:b/>
                <w:i/>
                <w:sz w:val="22"/>
                <w:szCs w:val="22"/>
                <w:lang w:val="de-DE"/>
              </w:rPr>
              <w:t>Nadine Borel</w:t>
            </w:r>
            <w:r w:rsidR="005C44CF" w:rsidRPr="00727F38">
              <w:rPr>
                <w:rFonts w:ascii="Arial" w:hAnsi="Arial" w:cs="Arial"/>
                <w:b/>
              </w:rPr>
              <w:t xml:space="preserve">           </w:t>
            </w:r>
          </w:p>
        </w:tc>
        <w:tc>
          <w:tcPr>
            <w:tcW w:w="4064" w:type="dxa"/>
          </w:tcPr>
          <w:p w14:paraId="1B28F128" w14:textId="5C8D1CE0" w:rsidR="005C44CF" w:rsidRPr="00727F38" w:rsidRDefault="005C44CF" w:rsidP="00904FC6">
            <w:pPr>
              <w:pStyle w:val="Listenabsatz"/>
              <w:rPr>
                <w:rFonts w:ascii="Arial" w:hAnsi="Arial" w:cs="Arial"/>
                <w:sz w:val="22"/>
                <w:szCs w:val="22"/>
              </w:rPr>
            </w:pPr>
            <w:r w:rsidRPr="00727F38">
              <w:rPr>
                <w:rFonts w:ascii="Arial" w:hAnsi="Arial" w:cs="Arial"/>
                <w:b/>
                <w:highlight w:val="red"/>
              </w:rPr>
              <w:t>1</w:t>
            </w:r>
            <w:r w:rsidR="005C15CF">
              <w:rPr>
                <w:rFonts w:ascii="Arial" w:hAnsi="Arial" w:cs="Arial"/>
                <w:b/>
                <w:highlight w:val="red"/>
              </w:rPr>
              <w:t>0</w:t>
            </w:r>
            <w:r w:rsidRPr="00727F38">
              <w:rPr>
                <w:rFonts w:ascii="Arial" w:hAnsi="Arial" w:cs="Arial"/>
                <w:b/>
                <w:highlight w:val="red"/>
              </w:rPr>
              <w:t>:</w:t>
            </w:r>
            <w:r w:rsidR="005C15CF">
              <w:rPr>
                <w:rFonts w:ascii="Arial" w:hAnsi="Arial" w:cs="Arial"/>
                <w:b/>
                <w:highlight w:val="red"/>
              </w:rPr>
              <w:t>4</w:t>
            </w:r>
            <w:r w:rsidRPr="00727F38">
              <w:rPr>
                <w:rFonts w:ascii="Arial" w:hAnsi="Arial" w:cs="Arial"/>
                <w:b/>
                <w:highlight w:val="red"/>
              </w:rPr>
              <w:t>5 -1</w:t>
            </w:r>
            <w:r w:rsidR="005C15CF">
              <w:rPr>
                <w:rFonts w:ascii="Arial" w:hAnsi="Arial" w:cs="Arial"/>
                <w:b/>
                <w:highlight w:val="red"/>
              </w:rPr>
              <w:t>2</w:t>
            </w:r>
            <w:r w:rsidRPr="00727F38">
              <w:rPr>
                <w:rFonts w:ascii="Arial" w:hAnsi="Arial" w:cs="Arial"/>
                <w:b/>
                <w:highlight w:val="red"/>
              </w:rPr>
              <w:t>:</w:t>
            </w:r>
            <w:r w:rsidR="005C15CF">
              <w:rPr>
                <w:rFonts w:ascii="Arial" w:hAnsi="Arial" w:cs="Arial"/>
                <w:b/>
                <w:highlight w:val="red"/>
              </w:rPr>
              <w:t>3</w:t>
            </w:r>
            <w:r w:rsidRPr="00727F38">
              <w:rPr>
                <w:rFonts w:ascii="Arial" w:hAnsi="Arial" w:cs="Arial"/>
                <w:b/>
                <w:highlight w:val="red"/>
              </w:rPr>
              <w:t>0</w:t>
            </w:r>
          </w:p>
          <w:p w14:paraId="0CB85317" w14:textId="77777777" w:rsidR="005C44CF" w:rsidRPr="00727F38" w:rsidRDefault="005C44CF" w:rsidP="005C44CF">
            <w:pPr>
              <w:pStyle w:val="Listenabsatz"/>
              <w:numPr>
                <w:ilvl w:val="0"/>
                <w:numId w:val="1"/>
              </w:numPr>
              <w:rPr>
                <w:rFonts w:ascii="Arial" w:hAnsi="Arial" w:cs="Arial"/>
                <w:sz w:val="22"/>
                <w:szCs w:val="22"/>
              </w:rPr>
            </w:pPr>
            <w:proofErr w:type="spellStart"/>
            <w:r w:rsidRPr="00727F38">
              <w:rPr>
                <w:rFonts w:ascii="Arial" w:eastAsia="Times New Roman" w:hAnsi="Arial" w:cs="Arial"/>
                <w:sz w:val="22"/>
                <w:szCs w:val="22"/>
              </w:rPr>
              <w:t>Züchtung</w:t>
            </w:r>
            <w:proofErr w:type="spellEnd"/>
            <w:r w:rsidRPr="00727F38">
              <w:rPr>
                <w:rFonts w:ascii="Arial" w:eastAsia="Times New Roman" w:hAnsi="Arial" w:cs="Arial"/>
                <w:sz w:val="22"/>
                <w:szCs w:val="22"/>
              </w:rPr>
              <w:t xml:space="preserve"> von </w:t>
            </w:r>
            <w:proofErr w:type="spellStart"/>
            <w:r w:rsidRPr="00727F38">
              <w:rPr>
                <w:rFonts w:ascii="Arial" w:eastAsia="Times New Roman" w:hAnsi="Arial" w:cs="Arial"/>
                <w:sz w:val="22"/>
                <w:szCs w:val="22"/>
              </w:rPr>
              <w:t>Zebrafischen</w:t>
            </w:r>
            <w:proofErr w:type="spellEnd"/>
          </w:p>
          <w:p w14:paraId="16585EBE" w14:textId="77777777" w:rsidR="005C44CF" w:rsidRPr="00727F38" w:rsidRDefault="005C44CF" w:rsidP="005C44CF">
            <w:pPr>
              <w:pStyle w:val="Listenabsatz"/>
              <w:numPr>
                <w:ilvl w:val="0"/>
                <w:numId w:val="1"/>
              </w:numPr>
              <w:rPr>
                <w:rFonts w:ascii="Arial" w:hAnsi="Arial" w:cs="Arial"/>
                <w:sz w:val="22"/>
                <w:szCs w:val="22"/>
                <w:lang w:val="de-DE"/>
              </w:rPr>
            </w:pPr>
            <w:r w:rsidRPr="00727F38">
              <w:rPr>
                <w:rFonts w:ascii="Arial" w:hAnsi="Arial" w:cs="Arial"/>
                <w:sz w:val="22"/>
                <w:szCs w:val="22"/>
                <w:lang w:val="de-DE"/>
              </w:rPr>
              <w:t xml:space="preserve">Einsammeln und Säubern von Zebrafisch-Eiern und Mikroinjektion </w:t>
            </w:r>
          </w:p>
          <w:p w14:paraId="57375A24" w14:textId="77777777" w:rsidR="005C44CF" w:rsidRPr="00727F38" w:rsidRDefault="005C44CF" w:rsidP="005C44CF">
            <w:pPr>
              <w:pStyle w:val="Listenabsatz"/>
              <w:numPr>
                <w:ilvl w:val="0"/>
                <w:numId w:val="1"/>
              </w:numPr>
              <w:rPr>
                <w:rFonts w:ascii="Arial" w:hAnsi="Arial" w:cs="Arial"/>
                <w:lang w:val="de-DE"/>
              </w:rPr>
            </w:pPr>
            <w:r w:rsidRPr="00727F38">
              <w:rPr>
                <w:rFonts w:ascii="Arial" w:hAnsi="Arial" w:cs="Arial"/>
                <w:sz w:val="22"/>
                <w:szCs w:val="22"/>
                <w:lang w:val="de-DE"/>
              </w:rPr>
              <w:t xml:space="preserve">Mikroskopie und Bestimmung von Entwicklungsstadien von Zebrafisch-Eiern </w:t>
            </w:r>
          </w:p>
          <w:p w14:paraId="25BB0439" w14:textId="3758C842" w:rsidR="005C44CF" w:rsidRPr="00727F38" w:rsidRDefault="007238F1" w:rsidP="00904FC6">
            <w:pPr>
              <w:rPr>
                <w:rFonts w:ascii="Arial" w:hAnsi="Arial" w:cs="Arial"/>
                <w:b/>
                <w:i/>
              </w:rPr>
            </w:pPr>
            <w:r w:rsidRPr="00563F52">
              <w:rPr>
                <w:rFonts w:ascii="Arial" w:hAnsi="Arial" w:cs="Arial"/>
                <w:b/>
                <w:i/>
              </w:rPr>
              <w:t>Supervisor</w:t>
            </w:r>
            <w:r>
              <w:rPr>
                <w:rFonts w:ascii="Arial" w:hAnsi="Arial" w:cs="Arial"/>
                <w:b/>
                <w:i/>
              </w:rPr>
              <w:t xml:space="preserve">: </w:t>
            </w:r>
            <w:r w:rsidR="008C4B44">
              <w:rPr>
                <w:rFonts w:ascii="Arial" w:hAnsi="Arial" w:cs="Arial"/>
                <w:b/>
                <w:i/>
              </w:rPr>
              <w:t>Christelle Etard</w:t>
            </w:r>
          </w:p>
        </w:tc>
      </w:tr>
    </w:tbl>
    <w:p w14:paraId="4AC60456" w14:textId="77777777" w:rsidR="005C44CF" w:rsidRPr="00727F38" w:rsidRDefault="005C44CF" w:rsidP="005C44CF">
      <w:pPr>
        <w:rPr>
          <w:rFonts w:ascii="Arial" w:hAnsi="Arial" w:cs="Arial"/>
          <w:sz w:val="22"/>
          <w:szCs w:val="22"/>
        </w:rPr>
      </w:pPr>
    </w:p>
    <w:tbl>
      <w:tblPr>
        <w:tblStyle w:val="Tabellenraster"/>
        <w:tblW w:w="9196" w:type="dxa"/>
        <w:tblLook w:val="04A0" w:firstRow="1" w:lastRow="0" w:firstColumn="1" w:lastColumn="0" w:noHBand="0" w:noVBand="1"/>
      </w:tblPr>
      <w:tblGrid>
        <w:gridCol w:w="1876"/>
        <w:gridCol w:w="7320"/>
      </w:tblGrid>
      <w:tr w:rsidR="005C44CF" w:rsidRPr="00727F38" w14:paraId="4F64DDB5" w14:textId="77777777" w:rsidTr="00904FC6">
        <w:trPr>
          <w:trHeight w:val="2810"/>
        </w:trPr>
        <w:tc>
          <w:tcPr>
            <w:tcW w:w="1876" w:type="dxa"/>
          </w:tcPr>
          <w:p w14:paraId="29A13A1D" w14:textId="77777777" w:rsidR="005C44CF" w:rsidRPr="00727F38" w:rsidRDefault="005C44CF" w:rsidP="00904FC6">
            <w:pPr>
              <w:rPr>
                <w:rFonts w:ascii="Arial" w:hAnsi="Arial" w:cs="Arial"/>
                <w:lang w:val="de-DE"/>
              </w:rPr>
            </w:pPr>
            <w:r w:rsidRPr="00727F38">
              <w:rPr>
                <w:rFonts w:ascii="Arial" w:hAnsi="Arial" w:cs="Arial"/>
                <w:highlight w:val="yellow"/>
                <w:lang w:val="de-DE"/>
              </w:rPr>
              <w:t>Gruppe 3</w:t>
            </w:r>
          </w:p>
          <w:p w14:paraId="293F24AE" w14:textId="77777777" w:rsidR="005C44CF" w:rsidRPr="00727F38" w:rsidRDefault="005C44CF" w:rsidP="00904FC6">
            <w:pPr>
              <w:rPr>
                <w:rFonts w:ascii="Arial" w:hAnsi="Arial" w:cs="Arial"/>
                <w:color w:val="000000" w:themeColor="text1"/>
                <w:lang w:val="de-DE"/>
              </w:rPr>
            </w:pPr>
          </w:p>
          <w:p w14:paraId="766EFF40" w14:textId="77777777" w:rsidR="005C44CF" w:rsidRPr="00727F38" w:rsidRDefault="005C44CF" w:rsidP="00904FC6">
            <w:pPr>
              <w:rPr>
                <w:rFonts w:ascii="Arial" w:hAnsi="Arial" w:cs="Arial"/>
                <w:color w:val="000000" w:themeColor="text1"/>
                <w:lang w:val="de-DE"/>
              </w:rPr>
            </w:pPr>
            <w:proofErr w:type="spellStart"/>
            <w:r w:rsidRPr="00727F38">
              <w:rPr>
                <w:rFonts w:ascii="Arial" w:hAnsi="Arial" w:cs="Arial"/>
                <w:color w:val="000000" w:themeColor="text1"/>
                <w:lang w:val="de-DE"/>
              </w:rPr>
              <w:t>Medaka</w:t>
            </w:r>
            <w:proofErr w:type="spellEnd"/>
            <w:r w:rsidRPr="00727F38">
              <w:rPr>
                <w:rFonts w:ascii="Arial" w:hAnsi="Arial" w:cs="Arial"/>
                <w:color w:val="000000" w:themeColor="text1"/>
                <w:lang w:val="de-DE"/>
              </w:rPr>
              <w:t xml:space="preserve"> Haus</w:t>
            </w:r>
          </w:p>
          <w:p w14:paraId="1B432480" w14:textId="77777777" w:rsidR="005C44CF" w:rsidRPr="00727F38" w:rsidRDefault="005C44CF" w:rsidP="00904FC6">
            <w:pPr>
              <w:rPr>
                <w:rFonts w:ascii="Arial" w:hAnsi="Arial" w:cs="Arial"/>
                <w:lang w:val="de-DE"/>
              </w:rPr>
            </w:pPr>
            <w:r w:rsidRPr="00727F38">
              <w:rPr>
                <w:rFonts w:ascii="Arial" w:hAnsi="Arial" w:cs="Arial"/>
                <w:color w:val="000000" w:themeColor="text1"/>
                <w:lang w:val="de-DE"/>
              </w:rPr>
              <w:t>B223-M</w:t>
            </w:r>
            <w:r w:rsidRPr="00727F38">
              <w:rPr>
                <w:rFonts w:ascii="Arial" w:hAnsi="Arial" w:cs="Arial"/>
                <w:lang w:val="de-DE"/>
              </w:rPr>
              <w:t xml:space="preserve"> </w:t>
            </w:r>
          </w:p>
        </w:tc>
        <w:tc>
          <w:tcPr>
            <w:tcW w:w="7320" w:type="dxa"/>
          </w:tcPr>
          <w:p w14:paraId="79DC0BDA" w14:textId="72180AAB" w:rsidR="005C44CF" w:rsidRPr="00727F38" w:rsidRDefault="005C44CF" w:rsidP="00904FC6">
            <w:pPr>
              <w:pStyle w:val="Listenabsatz"/>
              <w:rPr>
                <w:rFonts w:ascii="Arial" w:eastAsia="Times New Roman" w:hAnsi="Arial" w:cs="Arial"/>
                <w:sz w:val="22"/>
                <w:szCs w:val="22"/>
              </w:rPr>
            </w:pPr>
            <w:r w:rsidRPr="00727F38">
              <w:rPr>
                <w:rFonts w:ascii="Arial" w:hAnsi="Arial" w:cs="Arial"/>
                <w:b/>
                <w:highlight w:val="yellow"/>
              </w:rPr>
              <w:t>9:</w:t>
            </w:r>
            <w:r w:rsidR="005C15CF">
              <w:rPr>
                <w:rFonts w:ascii="Arial" w:hAnsi="Arial" w:cs="Arial"/>
                <w:b/>
                <w:highlight w:val="yellow"/>
              </w:rPr>
              <w:t>0</w:t>
            </w:r>
            <w:r w:rsidRPr="00727F38">
              <w:rPr>
                <w:rFonts w:ascii="Arial" w:hAnsi="Arial" w:cs="Arial"/>
                <w:b/>
                <w:highlight w:val="yellow"/>
              </w:rPr>
              <w:t>0 -1</w:t>
            </w:r>
            <w:r w:rsidR="005C15CF">
              <w:rPr>
                <w:rFonts w:ascii="Arial" w:hAnsi="Arial" w:cs="Arial"/>
                <w:b/>
                <w:highlight w:val="yellow"/>
              </w:rPr>
              <w:t>2</w:t>
            </w:r>
            <w:r w:rsidRPr="00727F38">
              <w:rPr>
                <w:rFonts w:ascii="Arial" w:hAnsi="Arial" w:cs="Arial"/>
                <w:b/>
                <w:highlight w:val="yellow"/>
              </w:rPr>
              <w:t>:</w:t>
            </w:r>
            <w:r w:rsidR="005C15CF">
              <w:rPr>
                <w:rFonts w:ascii="Arial" w:hAnsi="Arial" w:cs="Arial"/>
                <w:b/>
                <w:highlight w:val="yellow"/>
              </w:rPr>
              <w:t>3</w:t>
            </w:r>
            <w:r w:rsidRPr="00727F38">
              <w:rPr>
                <w:rFonts w:ascii="Arial" w:hAnsi="Arial" w:cs="Arial"/>
                <w:b/>
                <w:highlight w:val="yellow"/>
              </w:rPr>
              <w:t>0</w:t>
            </w:r>
          </w:p>
          <w:p w14:paraId="67CC3C65" w14:textId="77777777" w:rsidR="007238F1" w:rsidRPr="00993539" w:rsidRDefault="007238F1" w:rsidP="007238F1">
            <w:pPr>
              <w:pStyle w:val="Listenabsatz"/>
              <w:numPr>
                <w:ilvl w:val="0"/>
                <w:numId w:val="2"/>
              </w:numPr>
              <w:rPr>
                <w:rFonts w:ascii="Arial" w:eastAsia="Times New Roman" w:hAnsi="Arial" w:cs="Arial"/>
                <w:sz w:val="22"/>
                <w:szCs w:val="22"/>
              </w:rPr>
            </w:pPr>
            <w:r w:rsidRPr="00993539">
              <w:rPr>
                <w:rFonts w:ascii="Arial" w:eastAsia="Times New Roman" w:hAnsi="Arial" w:cs="Arial"/>
                <w:sz w:val="22"/>
                <w:szCs w:val="22"/>
              </w:rPr>
              <w:t xml:space="preserve">Tour Fish facility. </w:t>
            </w:r>
          </w:p>
          <w:p w14:paraId="2135D87E" w14:textId="77777777" w:rsidR="007238F1" w:rsidRPr="00993539" w:rsidRDefault="007238F1" w:rsidP="007238F1">
            <w:pPr>
              <w:pStyle w:val="Listenabsatz"/>
              <w:numPr>
                <w:ilvl w:val="0"/>
                <w:numId w:val="2"/>
              </w:numPr>
              <w:rPr>
                <w:rFonts w:ascii="Arial" w:eastAsia="Times New Roman" w:hAnsi="Arial" w:cs="Arial"/>
                <w:sz w:val="22"/>
                <w:szCs w:val="22"/>
              </w:rPr>
            </w:pPr>
            <w:r w:rsidRPr="00993539">
              <w:rPr>
                <w:rFonts w:ascii="Arial" w:eastAsia="Times New Roman" w:hAnsi="Arial" w:cs="Arial"/>
                <w:sz w:val="22"/>
                <w:szCs w:val="22"/>
              </w:rPr>
              <w:t>Breeding Medaka/ setting up crosses for injection</w:t>
            </w:r>
          </w:p>
          <w:p w14:paraId="29BF1F89" w14:textId="77777777" w:rsidR="007238F1" w:rsidRPr="00993539" w:rsidRDefault="007238F1" w:rsidP="007238F1">
            <w:pPr>
              <w:pStyle w:val="Listenabsatz"/>
              <w:numPr>
                <w:ilvl w:val="0"/>
                <w:numId w:val="2"/>
              </w:numPr>
              <w:rPr>
                <w:rFonts w:ascii="Arial" w:hAnsi="Arial" w:cs="Arial"/>
                <w:sz w:val="22"/>
                <w:szCs w:val="22"/>
              </w:rPr>
            </w:pPr>
            <w:r w:rsidRPr="00993539">
              <w:rPr>
                <w:rFonts w:ascii="Arial" w:hAnsi="Arial" w:cs="Arial"/>
                <w:sz w:val="22"/>
                <w:szCs w:val="22"/>
              </w:rPr>
              <w:t>Collection and cleaning of medaka eggs.</w:t>
            </w:r>
          </w:p>
          <w:p w14:paraId="2429825E" w14:textId="77777777" w:rsidR="007238F1" w:rsidRPr="00993539" w:rsidRDefault="007238F1" w:rsidP="007238F1">
            <w:pPr>
              <w:pStyle w:val="Listenabsatz"/>
              <w:numPr>
                <w:ilvl w:val="0"/>
                <w:numId w:val="2"/>
              </w:numPr>
              <w:rPr>
                <w:rFonts w:ascii="Arial" w:hAnsi="Arial" w:cs="Arial"/>
                <w:sz w:val="22"/>
                <w:szCs w:val="22"/>
              </w:rPr>
            </w:pPr>
            <w:r w:rsidRPr="00993539">
              <w:rPr>
                <w:rFonts w:ascii="Arial" w:hAnsi="Arial" w:cs="Arial"/>
                <w:sz w:val="22"/>
                <w:szCs w:val="22"/>
              </w:rPr>
              <w:t xml:space="preserve">Bleaching eggs. </w:t>
            </w:r>
          </w:p>
          <w:p w14:paraId="677B2172" w14:textId="77777777" w:rsidR="007238F1" w:rsidRDefault="007238F1" w:rsidP="007238F1">
            <w:pPr>
              <w:pStyle w:val="Listenabsatz"/>
              <w:numPr>
                <w:ilvl w:val="0"/>
                <w:numId w:val="2"/>
              </w:numPr>
              <w:rPr>
                <w:rFonts w:ascii="Arial" w:hAnsi="Arial" w:cs="Arial"/>
                <w:sz w:val="22"/>
                <w:szCs w:val="22"/>
              </w:rPr>
            </w:pPr>
            <w:r w:rsidRPr="00993539">
              <w:rPr>
                <w:rFonts w:ascii="Arial" w:hAnsi="Arial" w:cs="Arial"/>
                <w:sz w:val="22"/>
                <w:szCs w:val="22"/>
              </w:rPr>
              <w:t xml:space="preserve">Artemia preparation </w:t>
            </w:r>
          </w:p>
          <w:p w14:paraId="79BEEF52" w14:textId="77777777" w:rsidR="007238F1" w:rsidRPr="00AA7C16" w:rsidRDefault="007238F1" w:rsidP="007238F1">
            <w:pPr>
              <w:pStyle w:val="Listenabsatz"/>
              <w:numPr>
                <w:ilvl w:val="0"/>
                <w:numId w:val="2"/>
              </w:numPr>
              <w:rPr>
                <w:rFonts w:ascii="Arial" w:eastAsia="Times New Roman" w:hAnsi="Arial" w:cs="Arial"/>
                <w:sz w:val="22"/>
                <w:szCs w:val="22"/>
              </w:rPr>
            </w:pPr>
            <w:r w:rsidRPr="001F2110">
              <w:rPr>
                <w:rFonts w:ascii="Arial" w:hAnsi="Arial" w:cs="Arial"/>
                <w:sz w:val="22"/>
                <w:szCs w:val="22"/>
              </w:rPr>
              <w:t>Microscopy and staging of medaka eggs</w:t>
            </w:r>
          </w:p>
          <w:p w14:paraId="2CF025FC" w14:textId="77777777" w:rsidR="007238F1" w:rsidRPr="00AA7C16" w:rsidRDefault="007238F1" w:rsidP="007238F1">
            <w:pPr>
              <w:pStyle w:val="Listenabsatz"/>
              <w:numPr>
                <w:ilvl w:val="0"/>
                <w:numId w:val="2"/>
              </w:numPr>
              <w:rPr>
                <w:rFonts w:ascii="Arial" w:hAnsi="Arial" w:cs="Arial"/>
                <w:sz w:val="22"/>
                <w:szCs w:val="22"/>
              </w:rPr>
            </w:pPr>
            <w:r w:rsidRPr="00993539">
              <w:rPr>
                <w:rFonts w:ascii="Arial" w:hAnsi="Arial" w:cs="Arial"/>
                <w:sz w:val="22"/>
                <w:szCs w:val="22"/>
              </w:rPr>
              <w:t>Demonstration of microinjection</w:t>
            </w:r>
          </w:p>
          <w:p w14:paraId="13EDFE81" w14:textId="77777777" w:rsidR="007238F1" w:rsidRDefault="007238F1" w:rsidP="007238F1">
            <w:pPr>
              <w:pStyle w:val="Listenabsatz"/>
              <w:rPr>
                <w:rFonts w:ascii="Arial" w:hAnsi="Arial" w:cs="Arial"/>
                <w:sz w:val="22"/>
                <w:szCs w:val="22"/>
              </w:rPr>
            </w:pPr>
          </w:p>
          <w:p w14:paraId="3F892CD0" w14:textId="2F6D1650" w:rsidR="007238F1" w:rsidRDefault="007238F1" w:rsidP="007238F1">
            <w:pPr>
              <w:rPr>
                <w:rFonts w:ascii="Arial" w:hAnsi="Arial" w:cs="Arial"/>
                <w:sz w:val="22"/>
                <w:szCs w:val="22"/>
              </w:rPr>
            </w:pPr>
          </w:p>
          <w:p w14:paraId="6AEADE73" w14:textId="397102E7" w:rsidR="005C44CF" w:rsidRPr="00727F38" w:rsidRDefault="007238F1" w:rsidP="007238F1">
            <w:pPr>
              <w:rPr>
                <w:rFonts w:ascii="Arial" w:hAnsi="Arial" w:cs="Arial"/>
                <w:b/>
                <w:i/>
              </w:rPr>
            </w:pPr>
            <w:r w:rsidRPr="00563F52">
              <w:rPr>
                <w:rFonts w:ascii="Arial" w:hAnsi="Arial" w:cs="Arial"/>
                <w:b/>
                <w:i/>
              </w:rPr>
              <w:t>Supervisor</w:t>
            </w:r>
            <w:r w:rsidR="005C44CF" w:rsidRPr="00727F38">
              <w:rPr>
                <w:rFonts w:ascii="Arial" w:hAnsi="Arial" w:cs="Arial"/>
                <w:b/>
                <w:i/>
              </w:rPr>
              <w:t xml:space="preserve">: </w:t>
            </w:r>
            <w:r w:rsidR="005C44CF" w:rsidRPr="007238F1">
              <w:rPr>
                <w:rFonts w:ascii="Arial" w:eastAsia="Times New Roman" w:hAnsi="Arial" w:cs="Arial"/>
                <w:b/>
                <w:i/>
                <w:iCs/>
                <w:sz w:val="22"/>
                <w:szCs w:val="22"/>
              </w:rPr>
              <w:t>Nathalie Geyer</w:t>
            </w:r>
            <w:r w:rsidR="005C44CF" w:rsidRPr="00727F38">
              <w:rPr>
                <w:rFonts w:ascii="Arial" w:hAnsi="Arial" w:cs="Arial"/>
                <w:b/>
                <w:sz w:val="22"/>
                <w:szCs w:val="22"/>
              </w:rPr>
              <w:t xml:space="preserve"> </w:t>
            </w:r>
          </w:p>
        </w:tc>
      </w:tr>
    </w:tbl>
    <w:p w14:paraId="6B9A5360" w14:textId="77777777" w:rsidR="005C44CF" w:rsidRPr="00727F38" w:rsidRDefault="005C44CF" w:rsidP="005C44CF">
      <w:pPr>
        <w:rPr>
          <w:rFonts w:ascii="Arial" w:hAnsi="Arial" w:cs="Arial"/>
          <w:sz w:val="22"/>
          <w:szCs w:val="22"/>
        </w:rPr>
      </w:pPr>
    </w:p>
    <w:tbl>
      <w:tblPr>
        <w:tblStyle w:val="Tabellenraster"/>
        <w:tblW w:w="9196" w:type="dxa"/>
        <w:tblLook w:val="04A0" w:firstRow="1" w:lastRow="0" w:firstColumn="1" w:lastColumn="0" w:noHBand="0" w:noVBand="1"/>
      </w:tblPr>
      <w:tblGrid>
        <w:gridCol w:w="1876"/>
        <w:gridCol w:w="7320"/>
      </w:tblGrid>
      <w:tr w:rsidR="005C44CF" w:rsidRPr="00727F38" w14:paraId="6ACB7335" w14:textId="77777777" w:rsidTr="00904FC6">
        <w:trPr>
          <w:trHeight w:val="2810"/>
        </w:trPr>
        <w:tc>
          <w:tcPr>
            <w:tcW w:w="1876" w:type="dxa"/>
          </w:tcPr>
          <w:p w14:paraId="1A7D75ED" w14:textId="77777777" w:rsidR="005C44CF" w:rsidRPr="005C44CF" w:rsidRDefault="005C44CF" w:rsidP="00904FC6">
            <w:pPr>
              <w:rPr>
                <w:rFonts w:ascii="Arial" w:hAnsi="Arial" w:cs="Arial"/>
                <w:color w:val="F2F2F2" w:themeColor="background1" w:themeShade="F2"/>
                <w:lang w:val="de-DE"/>
              </w:rPr>
            </w:pPr>
            <w:r w:rsidRPr="005C44CF">
              <w:rPr>
                <w:rFonts w:ascii="Arial" w:hAnsi="Arial" w:cs="Arial"/>
                <w:color w:val="F2F2F2" w:themeColor="background1" w:themeShade="F2"/>
                <w:highlight w:val="blue"/>
                <w:lang w:val="de-DE"/>
              </w:rPr>
              <w:t>Gruppe 4</w:t>
            </w:r>
          </w:p>
          <w:p w14:paraId="5A21B5E0" w14:textId="77777777" w:rsidR="005C44CF" w:rsidRPr="005C44CF" w:rsidRDefault="005C44CF" w:rsidP="00904FC6">
            <w:pPr>
              <w:rPr>
                <w:rFonts w:ascii="Arial" w:hAnsi="Arial" w:cs="Arial"/>
                <w:color w:val="000000" w:themeColor="text1"/>
                <w:lang w:val="de-DE"/>
              </w:rPr>
            </w:pPr>
          </w:p>
          <w:p w14:paraId="5A4B35BB" w14:textId="77777777" w:rsidR="005C44CF" w:rsidRPr="005C44CF" w:rsidRDefault="005C44CF" w:rsidP="00904FC6">
            <w:pPr>
              <w:rPr>
                <w:rFonts w:ascii="Arial" w:hAnsi="Arial" w:cs="Arial"/>
                <w:color w:val="000000" w:themeColor="text1"/>
                <w:lang w:val="de-DE"/>
              </w:rPr>
            </w:pPr>
            <w:proofErr w:type="spellStart"/>
            <w:r w:rsidRPr="005C44CF">
              <w:rPr>
                <w:rFonts w:ascii="Arial" w:hAnsi="Arial" w:cs="Arial"/>
                <w:color w:val="000000" w:themeColor="text1"/>
                <w:lang w:val="de-DE"/>
              </w:rPr>
              <w:t>Medaka</w:t>
            </w:r>
            <w:proofErr w:type="spellEnd"/>
            <w:r w:rsidRPr="005C44CF">
              <w:rPr>
                <w:rFonts w:ascii="Arial" w:hAnsi="Arial" w:cs="Arial"/>
                <w:color w:val="000000" w:themeColor="text1"/>
                <w:lang w:val="de-DE"/>
              </w:rPr>
              <w:t xml:space="preserve"> Haus</w:t>
            </w:r>
          </w:p>
          <w:p w14:paraId="12591B3B" w14:textId="77777777" w:rsidR="005C44CF" w:rsidRPr="005C44CF" w:rsidRDefault="005C44CF" w:rsidP="00904FC6">
            <w:pPr>
              <w:rPr>
                <w:rFonts w:ascii="Arial" w:hAnsi="Arial" w:cs="Arial"/>
                <w:lang w:val="de-DE"/>
              </w:rPr>
            </w:pPr>
            <w:r w:rsidRPr="005C44CF">
              <w:rPr>
                <w:rFonts w:ascii="Arial" w:hAnsi="Arial" w:cs="Arial"/>
                <w:color w:val="000000" w:themeColor="text1"/>
                <w:lang w:val="de-DE"/>
              </w:rPr>
              <w:t>B223-M</w:t>
            </w:r>
            <w:r w:rsidRPr="005C44CF">
              <w:rPr>
                <w:rFonts w:ascii="Arial" w:hAnsi="Arial" w:cs="Arial"/>
                <w:lang w:val="de-DE"/>
              </w:rPr>
              <w:t xml:space="preserve"> </w:t>
            </w:r>
          </w:p>
        </w:tc>
        <w:tc>
          <w:tcPr>
            <w:tcW w:w="7320" w:type="dxa"/>
          </w:tcPr>
          <w:p w14:paraId="7F76672B" w14:textId="00C4B8A8" w:rsidR="005C44CF" w:rsidRPr="00727F38" w:rsidRDefault="005C44CF" w:rsidP="00904FC6">
            <w:pPr>
              <w:pStyle w:val="Listenabsatz"/>
              <w:rPr>
                <w:rFonts w:ascii="Arial" w:eastAsia="Times New Roman" w:hAnsi="Arial" w:cs="Arial"/>
                <w:color w:val="F2F2F2" w:themeColor="background1" w:themeShade="F2"/>
                <w:sz w:val="22"/>
                <w:szCs w:val="22"/>
              </w:rPr>
            </w:pPr>
            <w:r w:rsidRPr="00727F38">
              <w:rPr>
                <w:rFonts w:ascii="Arial" w:hAnsi="Arial" w:cs="Arial"/>
                <w:b/>
                <w:color w:val="F2F2F2" w:themeColor="background1" w:themeShade="F2"/>
                <w:highlight w:val="blue"/>
              </w:rPr>
              <w:t>9:</w:t>
            </w:r>
            <w:r w:rsidR="005C15CF">
              <w:rPr>
                <w:rFonts w:ascii="Arial" w:hAnsi="Arial" w:cs="Arial"/>
                <w:b/>
                <w:color w:val="F2F2F2" w:themeColor="background1" w:themeShade="F2"/>
                <w:highlight w:val="blue"/>
              </w:rPr>
              <w:t>0</w:t>
            </w:r>
            <w:r w:rsidRPr="00727F38">
              <w:rPr>
                <w:rFonts w:ascii="Arial" w:hAnsi="Arial" w:cs="Arial"/>
                <w:b/>
                <w:color w:val="F2F2F2" w:themeColor="background1" w:themeShade="F2"/>
                <w:highlight w:val="blue"/>
              </w:rPr>
              <w:t>0 -1</w:t>
            </w:r>
            <w:r w:rsidR="005C15CF">
              <w:rPr>
                <w:rFonts w:ascii="Arial" w:hAnsi="Arial" w:cs="Arial"/>
                <w:b/>
                <w:color w:val="F2F2F2" w:themeColor="background1" w:themeShade="F2"/>
                <w:highlight w:val="blue"/>
              </w:rPr>
              <w:t>2</w:t>
            </w:r>
            <w:r w:rsidRPr="00727F38">
              <w:rPr>
                <w:rFonts w:ascii="Arial" w:hAnsi="Arial" w:cs="Arial"/>
                <w:b/>
                <w:color w:val="F2F2F2" w:themeColor="background1" w:themeShade="F2"/>
                <w:highlight w:val="blue"/>
              </w:rPr>
              <w:t>:</w:t>
            </w:r>
            <w:r w:rsidR="005C15CF">
              <w:rPr>
                <w:rFonts w:ascii="Arial" w:hAnsi="Arial" w:cs="Arial"/>
                <w:b/>
                <w:color w:val="F2F2F2" w:themeColor="background1" w:themeShade="F2"/>
                <w:highlight w:val="blue"/>
              </w:rPr>
              <w:t>3</w:t>
            </w:r>
            <w:r w:rsidRPr="00727F38">
              <w:rPr>
                <w:rFonts w:ascii="Arial" w:hAnsi="Arial" w:cs="Arial"/>
                <w:b/>
                <w:color w:val="F2F2F2" w:themeColor="background1" w:themeShade="F2"/>
                <w:highlight w:val="blue"/>
              </w:rPr>
              <w:t>0</w:t>
            </w:r>
          </w:p>
          <w:p w14:paraId="14EA3EC9" w14:textId="77777777" w:rsidR="007238F1" w:rsidRPr="00993539" w:rsidRDefault="007238F1" w:rsidP="007238F1">
            <w:pPr>
              <w:pStyle w:val="Listenabsatz"/>
              <w:numPr>
                <w:ilvl w:val="0"/>
                <w:numId w:val="2"/>
              </w:numPr>
              <w:rPr>
                <w:rFonts w:ascii="Arial" w:eastAsia="Times New Roman" w:hAnsi="Arial" w:cs="Arial"/>
                <w:sz w:val="22"/>
                <w:szCs w:val="22"/>
              </w:rPr>
            </w:pPr>
            <w:r w:rsidRPr="00993539">
              <w:rPr>
                <w:rFonts w:ascii="Arial" w:eastAsia="Times New Roman" w:hAnsi="Arial" w:cs="Arial"/>
                <w:sz w:val="22"/>
                <w:szCs w:val="22"/>
              </w:rPr>
              <w:t xml:space="preserve">Tour Fish facility. </w:t>
            </w:r>
          </w:p>
          <w:p w14:paraId="7977708B" w14:textId="77777777" w:rsidR="007238F1" w:rsidRPr="00993539" w:rsidRDefault="007238F1" w:rsidP="007238F1">
            <w:pPr>
              <w:pStyle w:val="Listenabsatz"/>
              <w:numPr>
                <w:ilvl w:val="0"/>
                <w:numId w:val="2"/>
              </w:numPr>
              <w:rPr>
                <w:rFonts w:ascii="Arial" w:eastAsia="Times New Roman" w:hAnsi="Arial" w:cs="Arial"/>
                <w:sz w:val="22"/>
                <w:szCs w:val="22"/>
              </w:rPr>
            </w:pPr>
            <w:r w:rsidRPr="00993539">
              <w:rPr>
                <w:rFonts w:ascii="Arial" w:eastAsia="Times New Roman" w:hAnsi="Arial" w:cs="Arial"/>
                <w:sz w:val="22"/>
                <w:szCs w:val="22"/>
              </w:rPr>
              <w:t>Breeding Medaka/ setting up crosses for injection</w:t>
            </w:r>
          </w:p>
          <w:p w14:paraId="7625884B" w14:textId="77777777" w:rsidR="007238F1" w:rsidRPr="00993539" w:rsidRDefault="007238F1" w:rsidP="007238F1">
            <w:pPr>
              <w:pStyle w:val="Listenabsatz"/>
              <w:numPr>
                <w:ilvl w:val="0"/>
                <w:numId w:val="2"/>
              </w:numPr>
              <w:rPr>
                <w:rFonts w:ascii="Arial" w:hAnsi="Arial" w:cs="Arial"/>
                <w:sz w:val="22"/>
                <w:szCs w:val="22"/>
              </w:rPr>
            </w:pPr>
            <w:r w:rsidRPr="00993539">
              <w:rPr>
                <w:rFonts w:ascii="Arial" w:hAnsi="Arial" w:cs="Arial"/>
                <w:sz w:val="22"/>
                <w:szCs w:val="22"/>
              </w:rPr>
              <w:t>Collection and cleaning of medaka eggs.</w:t>
            </w:r>
          </w:p>
          <w:p w14:paraId="18EA9292" w14:textId="77777777" w:rsidR="007238F1" w:rsidRPr="00993539" w:rsidRDefault="007238F1" w:rsidP="007238F1">
            <w:pPr>
              <w:pStyle w:val="Listenabsatz"/>
              <w:numPr>
                <w:ilvl w:val="0"/>
                <w:numId w:val="2"/>
              </w:numPr>
              <w:rPr>
                <w:rFonts w:ascii="Arial" w:hAnsi="Arial" w:cs="Arial"/>
                <w:sz w:val="22"/>
                <w:szCs w:val="22"/>
              </w:rPr>
            </w:pPr>
            <w:r w:rsidRPr="00993539">
              <w:rPr>
                <w:rFonts w:ascii="Arial" w:hAnsi="Arial" w:cs="Arial"/>
                <w:sz w:val="22"/>
                <w:szCs w:val="22"/>
              </w:rPr>
              <w:t xml:space="preserve">Bleaching eggs. </w:t>
            </w:r>
          </w:p>
          <w:p w14:paraId="7A059F1C" w14:textId="77777777" w:rsidR="007238F1" w:rsidRDefault="007238F1" w:rsidP="007238F1">
            <w:pPr>
              <w:pStyle w:val="Listenabsatz"/>
              <w:numPr>
                <w:ilvl w:val="0"/>
                <w:numId w:val="2"/>
              </w:numPr>
              <w:rPr>
                <w:rFonts w:ascii="Arial" w:hAnsi="Arial" w:cs="Arial"/>
                <w:sz w:val="22"/>
                <w:szCs w:val="22"/>
              </w:rPr>
            </w:pPr>
            <w:r w:rsidRPr="00993539">
              <w:rPr>
                <w:rFonts w:ascii="Arial" w:hAnsi="Arial" w:cs="Arial"/>
                <w:sz w:val="22"/>
                <w:szCs w:val="22"/>
              </w:rPr>
              <w:t xml:space="preserve">Artemia preparation </w:t>
            </w:r>
          </w:p>
          <w:p w14:paraId="44B5FE97" w14:textId="77777777" w:rsidR="007238F1" w:rsidRPr="00AA7C16" w:rsidRDefault="007238F1" w:rsidP="007238F1">
            <w:pPr>
              <w:pStyle w:val="Listenabsatz"/>
              <w:numPr>
                <w:ilvl w:val="0"/>
                <w:numId w:val="2"/>
              </w:numPr>
              <w:rPr>
                <w:rFonts w:ascii="Arial" w:eastAsia="Times New Roman" w:hAnsi="Arial" w:cs="Arial"/>
                <w:sz w:val="22"/>
                <w:szCs w:val="22"/>
              </w:rPr>
            </w:pPr>
            <w:r w:rsidRPr="001F2110">
              <w:rPr>
                <w:rFonts w:ascii="Arial" w:hAnsi="Arial" w:cs="Arial"/>
                <w:sz w:val="22"/>
                <w:szCs w:val="22"/>
              </w:rPr>
              <w:t>Microscopy and staging of medaka eggs</w:t>
            </w:r>
          </w:p>
          <w:p w14:paraId="14F4C5CB" w14:textId="77777777" w:rsidR="007238F1" w:rsidRPr="00AA7C16" w:rsidRDefault="007238F1" w:rsidP="007238F1">
            <w:pPr>
              <w:pStyle w:val="Listenabsatz"/>
              <w:numPr>
                <w:ilvl w:val="0"/>
                <w:numId w:val="2"/>
              </w:numPr>
              <w:rPr>
                <w:rFonts w:ascii="Arial" w:hAnsi="Arial" w:cs="Arial"/>
                <w:sz w:val="22"/>
                <w:szCs w:val="22"/>
              </w:rPr>
            </w:pPr>
            <w:r w:rsidRPr="00993539">
              <w:rPr>
                <w:rFonts w:ascii="Arial" w:hAnsi="Arial" w:cs="Arial"/>
                <w:sz w:val="22"/>
                <w:szCs w:val="22"/>
              </w:rPr>
              <w:t>Demonstration of microinjection</w:t>
            </w:r>
          </w:p>
          <w:p w14:paraId="0D54B58C" w14:textId="77777777" w:rsidR="007238F1" w:rsidRDefault="007238F1" w:rsidP="007238F1">
            <w:pPr>
              <w:pStyle w:val="Listenabsatz"/>
              <w:rPr>
                <w:rFonts w:ascii="Arial" w:hAnsi="Arial" w:cs="Arial"/>
                <w:sz w:val="22"/>
                <w:szCs w:val="22"/>
              </w:rPr>
            </w:pPr>
          </w:p>
          <w:p w14:paraId="080CCD3D" w14:textId="2C49590E" w:rsidR="005C44CF" w:rsidRPr="00350F65" w:rsidRDefault="005C44CF" w:rsidP="007238F1">
            <w:pPr>
              <w:pStyle w:val="Listenabsatz"/>
              <w:rPr>
                <w:rFonts w:ascii="Arial" w:hAnsi="Arial" w:cs="Arial"/>
                <w:sz w:val="22"/>
                <w:szCs w:val="22"/>
              </w:rPr>
            </w:pPr>
          </w:p>
          <w:p w14:paraId="6E2A60AB" w14:textId="671F16C6" w:rsidR="005C44CF" w:rsidRPr="00727F38" w:rsidRDefault="007238F1" w:rsidP="00904FC6">
            <w:pPr>
              <w:rPr>
                <w:rFonts w:ascii="Arial" w:hAnsi="Arial" w:cs="Arial"/>
                <w:b/>
                <w:i/>
              </w:rPr>
            </w:pPr>
            <w:r w:rsidRPr="00563F52">
              <w:rPr>
                <w:rFonts w:ascii="Arial" w:hAnsi="Arial" w:cs="Arial"/>
                <w:b/>
                <w:i/>
              </w:rPr>
              <w:t>Supervisor</w:t>
            </w:r>
            <w:r>
              <w:rPr>
                <w:rFonts w:ascii="Arial" w:hAnsi="Arial" w:cs="Arial"/>
                <w:b/>
                <w:i/>
              </w:rPr>
              <w:t xml:space="preserve">: </w:t>
            </w:r>
            <w:r w:rsidR="005C44CF" w:rsidRPr="00727F38">
              <w:rPr>
                <w:rFonts w:ascii="Arial" w:eastAsia="Times New Roman" w:hAnsi="Arial" w:cs="Arial"/>
                <w:b/>
                <w:i/>
                <w:iCs/>
                <w:sz w:val="22"/>
                <w:szCs w:val="22"/>
                <w:lang w:val="de-DE"/>
              </w:rPr>
              <w:t>Cathrin Herder</w:t>
            </w:r>
            <w:r w:rsidR="005C44CF" w:rsidRPr="00727F38">
              <w:rPr>
                <w:rFonts w:ascii="Arial" w:hAnsi="Arial" w:cs="Arial"/>
                <w:b/>
                <w:sz w:val="22"/>
                <w:szCs w:val="22"/>
              </w:rPr>
              <w:t xml:space="preserve"> </w:t>
            </w:r>
          </w:p>
        </w:tc>
      </w:tr>
    </w:tbl>
    <w:p w14:paraId="0EE8E4B5" w14:textId="77777777" w:rsidR="00350F65" w:rsidRDefault="00350F65" w:rsidP="004352EC">
      <w:pPr>
        <w:pBdr>
          <w:top w:val="single" w:sz="4" w:space="1" w:color="auto"/>
          <w:bottom w:val="single" w:sz="4" w:space="1" w:color="auto"/>
        </w:pBdr>
        <w:rPr>
          <w:rFonts w:ascii="Arial" w:hAnsi="Arial" w:cs="Arial"/>
          <w:color w:val="1F497D" w:themeColor="text2"/>
          <w:sz w:val="22"/>
          <w:szCs w:val="22"/>
        </w:rPr>
      </w:pPr>
    </w:p>
    <w:p w14:paraId="5FBED227" w14:textId="789410C3" w:rsidR="004352EC" w:rsidRDefault="004352EC" w:rsidP="004352EC">
      <w:pPr>
        <w:pBdr>
          <w:top w:val="single" w:sz="4" w:space="1" w:color="auto"/>
          <w:bottom w:val="single" w:sz="4" w:space="1" w:color="auto"/>
        </w:pBdr>
        <w:rPr>
          <w:rFonts w:ascii="Arial" w:hAnsi="Arial" w:cs="Arial"/>
          <w:color w:val="1F497D" w:themeColor="text2"/>
          <w:sz w:val="22"/>
          <w:szCs w:val="22"/>
        </w:rPr>
      </w:pPr>
      <w:r w:rsidRPr="00705D2F">
        <w:rPr>
          <w:rFonts w:ascii="Arial" w:hAnsi="Arial" w:cs="Arial"/>
          <w:color w:val="1F497D" w:themeColor="text2"/>
          <w:sz w:val="22"/>
          <w:szCs w:val="22"/>
        </w:rPr>
        <w:t>1</w:t>
      </w:r>
      <w:r w:rsidR="000508A1" w:rsidRPr="00705D2F">
        <w:rPr>
          <w:rFonts w:ascii="Arial" w:hAnsi="Arial" w:cs="Arial"/>
          <w:color w:val="1F497D" w:themeColor="text2"/>
          <w:sz w:val="22"/>
          <w:szCs w:val="22"/>
        </w:rPr>
        <w:t>2</w:t>
      </w:r>
      <w:r w:rsidR="00B61447">
        <w:rPr>
          <w:rFonts w:ascii="Arial" w:hAnsi="Arial" w:cs="Arial"/>
          <w:color w:val="1F497D" w:themeColor="text2"/>
          <w:sz w:val="22"/>
          <w:szCs w:val="22"/>
        </w:rPr>
        <w:t>:</w:t>
      </w:r>
      <w:r w:rsidR="000508A1" w:rsidRPr="00705D2F">
        <w:rPr>
          <w:rFonts w:ascii="Arial" w:hAnsi="Arial" w:cs="Arial"/>
          <w:color w:val="1F497D" w:themeColor="text2"/>
          <w:sz w:val="22"/>
          <w:szCs w:val="22"/>
        </w:rPr>
        <w:t xml:space="preserve">30 </w:t>
      </w:r>
      <w:r w:rsidR="00B61447">
        <w:rPr>
          <w:rFonts w:ascii="Arial" w:hAnsi="Arial" w:cs="Arial"/>
          <w:color w:val="1F497D" w:themeColor="text2"/>
          <w:sz w:val="22"/>
          <w:szCs w:val="22"/>
        </w:rPr>
        <w:t>–</w:t>
      </w:r>
      <w:r w:rsidR="000508A1" w:rsidRPr="00705D2F">
        <w:rPr>
          <w:rFonts w:ascii="Arial" w:hAnsi="Arial" w:cs="Arial"/>
          <w:color w:val="1F497D" w:themeColor="text2"/>
          <w:sz w:val="22"/>
          <w:szCs w:val="22"/>
        </w:rPr>
        <w:t xml:space="preserve"> 13</w:t>
      </w:r>
      <w:r w:rsidR="00B61447">
        <w:rPr>
          <w:rFonts w:ascii="Arial" w:hAnsi="Arial" w:cs="Arial"/>
          <w:color w:val="1F497D" w:themeColor="text2"/>
          <w:sz w:val="22"/>
          <w:szCs w:val="22"/>
        </w:rPr>
        <w:t>:</w:t>
      </w:r>
      <w:r w:rsidR="000508A1" w:rsidRPr="00705D2F">
        <w:rPr>
          <w:rFonts w:ascii="Arial" w:hAnsi="Arial" w:cs="Arial"/>
          <w:color w:val="1F497D" w:themeColor="text2"/>
          <w:sz w:val="22"/>
          <w:szCs w:val="22"/>
        </w:rPr>
        <w:t>3</w:t>
      </w:r>
      <w:r w:rsidRPr="00705D2F">
        <w:rPr>
          <w:rFonts w:ascii="Arial" w:hAnsi="Arial" w:cs="Arial"/>
          <w:color w:val="1F497D" w:themeColor="text2"/>
          <w:sz w:val="22"/>
          <w:szCs w:val="22"/>
        </w:rPr>
        <w:t>0</w:t>
      </w:r>
      <w:r w:rsidRPr="00705D2F">
        <w:rPr>
          <w:rFonts w:ascii="Arial" w:hAnsi="Arial" w:cs="Arial"/>
          <w:color w:val="1F497D" w:themeColor="text2"/>
          <w:sz w:val="22"/>
          <w:szCs w:val="22"/>
        </w:rPr>
        <w:tab/>
      </w:r>
      <w:r w:rsidRPr="00705D2F">
        <w:rPr>
          <w:rFonts w:ascii="Arial" w:hAnsi="Arial" w:cs="Arial"/>
          <w:color w:val="1F497D" w:themeColor="text2"/>
          <w:sz w:val="22"/>
          <w:szCs w:val="22"/>
        </w:rPr>
        <w:tab/>
      </w:r>
      <w:r w:rsidR="00F1459B">
        <w:rPr>
          <w:rFonts w:ascii="Arial" w:hAnsi="Arial" w:cs="Arial"/>
          <w:color w:val="1F497D" w:themeColor="text2"/>
          <w:sz w:val="22"/>
          <w:szCs w:val="22"/>
        </w:rPr>
        <w:t>Lunch break</w:t>
      </w:r>
    </w:p>
    <w:p w14:paraId="21EC012B" w14:textId="77777777" w:rsidR="00350F65" w:rsidRPr="00705D2F" w:rsidRDefault="00350F65" w:rsidP="004352EC">
      <w:pPr>
        <w:pBdr>
          <w:top w:val="single" w:sz="4" w:space="1" w:color="auto"/>
          <w:bottom w:val="single" w:sz="4" w:space="1" w:color="auto"/>
        </w:pBdr>
        <w:rPr>
          <w:rFonts w:ascii="Arial" w:hAnsi="Arial" w:cs="Arial"/>
          <w:color w:val="1F497D" w:themeColor="text2"/>
          <w:sz w:val="22"/>
          <w:szCs w:val="22"/>
        </w:rPr>
      </w:pPr>
    </w:p>
    <w:p w14:paraId="369115B5" w14:textId="77777777" w:rsidR="004352EC" w:rsidRPr="00705D2F" w:rsidRDefault="004352EC" w:rsidP="004352EC">
      <w:pPr>
        <w:rPr>
          <w:rFonts w:ascii="Arial" w:hAnsi="Arial" w:cs="Arial"/>
          <w:sz w:val="22"/>
          <w:szCs w:val="22"/>
        </w:rPr>
      </w:pPr>
    </w:p>
    <w:p w14:paraId="78B0CEC9" w14:textId="627C61FF" w:rsidR="00C328A2" w:rsidRDefault="00C328A2" w:rsidP="00C328A2">
      <w:pPr>
        <w:ind w:left="2160" w:hanging="2160"/>
        <w:rPr>
          <w:rFonts w:ascii="Arial" w:hAnsi="Arial" w:cs="Arial"/>
          <w:color w:val="7F7F7F" w:themeColor="text1" w:themeTint="80"/>
          <w:sz w:val="22"/>
          <w:szCs w:val="22"/>
        </w:rPr>
      </w:pPr>
      <w:r>
        <w:rPr>
          <w:rFonts w:ascii="Arial" w:hAnsi="Arial" w:cs="Arial"/>
          <w:color w:val="7F7F7F" w:themeColor="text1" w:themeTint="80"/>
          <w:sz w:val="22"/>
          <w:szCs w:val="22"/>
        </w:rPr>
        <w:lastRenderedPageBreak/>
        <w:t xml:space="preserve">                                   Building </w:t>
      </w:r>
      <w:proofErr w:type="spellStart"/>
      <w:r w:rsidR="00B61447">
        <w:rPr>
          <w:rFonts w:ascii="Arial" w:hAnsi="Arial" w:cs="Arial"/>
          <w:color w:val="7F7F7F" w:themeColor="text1" w:themeTint="80"/>
          <w:sz w:val="22"/>
          <w:szCs w:val="22"/>
        </w:rPr>
        <w:t>x</w:t>
      </w:r>
      <w:r>
        <w:rPr>
          <w:rFonts w:ascii="Arial" w:hAnsi="Arial" w:cs="Arial"/>
          <w:color w:val="7F7F7F" w:themeColor="text1" w:themeTint="80"/>
          <w:sz w:val="22"/>
          <w:szCs w:val="22"/>
        </w:rPr>
        <w:t>Room</w:t>
      </w:r>
      <w:proofErr w:type="spellEnd"/>
      <w:r>
        <w:rPr>
          <w:rFonts w:ascii="Arial" w:hAnsi="Arial" w:cs="Arial"/>
          <w:color w:val="7F7F7F" w:themeColor="text1" w:themeTint="80"/>
          <w:sz w:val="22"/>
          <w:szCs w:val="22"/>
        </w:rPr>
        <w:t xml:space="preserve"> </w:t>
      </w:r>
      <w:r w:rsidR="00B61447">
        <w:rPr>
          <w:rFonts w:ascii="Arial" w:hAnsi="Arial" w:cs="Arial"/>
          <w:color w:val="7F7F7F" w:themeColor="text1" w:themeTint="80"/>
          <w:sz w:val="22"/>
          <w:szCs w:val="22"/>
        </w:rPr>
        <w:t>y</w:t>
      </w:r>
      <w:r>
        <w:rPr>
          <w:rFonts w:ascii="Arial" w:hAnsi="Arial" w:cs="Arial"/>
          <w:color w:val="7F7F7F" w:themeColor="text1" w:themeTint="80"/>
          <w:sz w:val="22"/>
          <w:szCs w:val="22"/>
        </w:rPr>
        <w:t xml:space="preserve"> </w:t>
      </w:r>
    </w:p>
    <w:p w14:paraId="54CDCC6B" w14:textId="76280766" w:rsidR="00C328A2" w:rsidRDefault="00C328A2" w:rsidP="00C328A2">
      <w:pPr>
        <w:ind w:left="2160" w:hanging="2160"/>
        <w:rPr>
          <w:rFonts w:ascii="Arial" w:hAnsi="Arial" w:cs="Arial"/>
          <w:color w:val="7F7F7F" w:themeColor="text1" w:themeTint="80"/>
          <w:sz w:val="22"/>
          <w:szCs w:val="22"/>
        </w:rPr>
      </w:pPr>
      <w:r>
        <w:rPr>
          <w:rFonts w:ascii="Arial" w:hAnsi="Arial" w:cs="Arial"/>
          <w:color w:val="7F7F7F" w:themeColor="text1" w:themeTint="80"/>
          <w:sz w:val="22"/>
          <w:szCs w:val="22"/>
        </w:rPr>
        <w:t xml:space="preserve">        </w:t>
      </w:r>
    </w:p>
    <w:p w14:paraId="5929A4D6" w14:textId="277918F0" w:rsidR="00D22B19" w:rsidRPr="00C328A2" w:rsidRDefault="00D22B19" w:rsidP="00C328A2">
      <w:pPr>
        <w:ind w:left="2160" w:hanging="2160"/>
        <w:rPr>
          <w:rFonts w:ascii="Arial" w:hAnsi="Arial" w:cs="Arial"/>
          <w:color w:val="7F7F7F" w:themeColor="text1" w:themeTint="80"/>
          <w:sz w:val="22"/>
          <w:szCs w:val="22"/>
          <w:lang w:val="en-GB"/>
        </w:rPr>
      </w:pPr>
      <w:r w:rsidRPr="00C328A2">
        <w:rPr>
          <w:rFonts w:ascii="Arial" w:hAnsi="Arial" w:cs="Arial"/>
          <w:sz w:val="22"/>
          <w:szCs w:val="22"/>
          <w:lang w:val="en-GB"/>
        </w:rPr>
        <w:t>13</w:t>
      </w:r>
      <w:r w:rsidR="00B61447">
        <w:rPr>
          <w:rFonts w:ascii="Arial" w:hAnsi="Arial" w:cs="Arial"/>
          <w:sz w:val="22"/>
          <w:szCs w:val="22"/>
          <w:lang w:val="en-GB"/>
        </w:rPr>
        <w:t>:</w:t>
      </w:r>
      <w:r w:rsidRPr="00C328A2">
        <w:rPr>
          <w:rFonts w:ascii="Arial" w:hAnsi="Arial" w:cs="Arial"/>
          <w:sz w:val="22"/>
          <w:szCs w:val="22"/>
          <w:lang w:val="en-GB"/>
        </w:rPr>
        <w:t>30 – 14:</w:t>
      </w:r>
      <w:r w:rsidR="00164D7C" w:rsidRPr="00C328A2">
        <w:rPr>
          <w:rFonts w:ascii="Arial" w:hAnsi="Arial" w:cs="Arial"/>
          <w:sz w:val="22"/>
          <w:szCs w:val="22"/>
          <w:lang w:val="en-GB"/>
        </w:rPr>
        <w:t>15</w:t>
      </w:r>
      <w:r w:rsidRPr="00C328A2">
        <w:rPr>
          <w:rFonts w:ascii="Arial" w:hAnsi="Arial" w:cs="Arial"/>
          <w:sz w:val="22"/>
          <w:szCs w:val="22"/>
          <w:lang w:val="en-GB"/>
        </w:rPr>
        <w:tab/>
      </w:r>
      <w:r w:rsidRPr="00C328A2">
        <w:rPr>
          <w:rFonts w:ascii="Arial" w:hAnsi="Arial" w:cs="Arial"/>
          <w:color w:val="7F7F7F" w:themeColor="text1" w:themeTint="80"/>
          <w:sz w:val="22"/>
          <w:szCs w:val="22"/>
          <w:lang w:val="en-GB"/>
        </w:rPr>
        <w:t xml:space="preserve"> </w:t>
      </w:r>
      <w:r w:rsidR="005A405F" w:rsidRPr="005A405F">
        <w:rPr>
          <w:rFonts w:ascii="Arial" w:hAnsi="Arial" w:cs="Arial"/>
          <w:sz w:val="22"/>
          <w:szCs w:val="22"/>
          <w:lang w:val="en-GB"/>
        </w:rPr>
        <w:t>Recognition of p</w:t>
      </w:r>
      <w:r w:rsidR="005A405F">
        <w:rPr>
          <w:rFonts w:ascii="Arial" w:hAnsi="Arial" w:cs="Arial"/>
          <w:sz w:val="22"/>
          <w:szCs w:val="22"/>
          <w:lang w:val="en-GB"/>
        </w:rPr>
        <w:t>ain, suffering and distress</w:t>
      </w:r>
    </w:p>
    <w:p w14:paraId="2DA59BD5" w14:textId="7388954E" w:rsidR="00D22B19" w:rsidRPr="005A405F" w:rsidRDefault="00D22B19" w:rsidP="00D22B19">
      <w:pPr>
        <w:ind w:left="2160"/>
        <w:rPr>
          <w:rFonts w:ascii="Arial" w:hAnsi="Arial" w:cs="Arial"/>
          <w:i/>
          <w:sz w:val="22"/>
          <w:szCs w:val="22"/>
          <w:lang w:val="en-GB"/>
        </w:rPr>
      </w:pPr>
      <w:r w:rsidRPr="005A405F">
        <w:rPr>
          <w:rFonts w:ascii="Arial" w:hAnsi="Arial" w:cs="Arial"/>
          <w:i/>
          <w:sz w:val="22"/>
          <w:szCs w:val="22"/>
          <w:lang w:val="en-GB"/>
        </w:rPr>
        <w:t>Almut Köhler</w:t>
      </w:r>
    </w:p>
    <w:p w14:paraId="4557F80B" w14:textId="77777777" w:rsidR="00D22B19" w:rsidRPr="005A405F" w:rsidRDefault="00D22B19" w:rsidP="00D22B19">
      <w:pPr>
        <w:rPr>
          <w:rFonts w:ascii="Arial" w:hAnsi="Arial" w:cs="Arial"/>
          <w:i/>
          <w:sz w:val="22"/>
          <w:szCs w:val="22"/>
          <w:lang w:val="en-GB"/>
        </w:rPr>
      </w:pPr>
    </w:p>
    <w:p w14:paraId="3F762DA5" w14:textId="71564A30" w:rsidR="00D01ECD" w:rsidRPr="00C328A2" w:rsidRDefault="00D22B19" w:rsidP="00D01ECD">
      <w:pPr>
        <w:ind w:left="2160" w:hanging="2160"/>
        <w:rPr>
          <w:rFonts w:ascii="Arial" w:hAnsi="Arial" w:cs="Arial"/>
          <w:sz w:val="22"/>
          <w:szCs w:val="22"/>
          <w:lang w:val="en-GB"/>
        </w:rPr>
      </w:pPr>
      <w:r w:rsidRPr="00C328A2">
        <w:rPr>
          <w:rFonts w:ascii="Arial" w:hAnsi="Arial" w:cs="Arial"/>
          <w:sz w:val="22"/>
          <w:szCs w:val="22"/>
          <w:lang w:val="en-GB"/>
        </w:rPr>
        <w:t>14:</w:t>
      </w:r>
      <w:r w:rsidR="00164D7C" w:rsidRPr="00C328A2">
        <w:rPr>
          <w:rFonts w:ascii="Arial" w:hAnsi="Arial" w:cs="Arial"/>
          <w:sz w:val="22"/>
          <w:szCs w:val="22"/>
          <w:lang w:val="en-GB"/>
        </w:rPr>
        <w:t>15</w:t>
      </w:r>
      <w:r w:rsidRPr="00C328A2">
        <w:rPr>
          <w:rFonts w:ascii="Arial" w:hAnsi="Arial" w:cs="Arial"/>
          <w:sz w:val="22"/>
          <w:szCs w:val="22"/>
          <w:lang w:val="en-GB"/>
        </w:rPr>
        <w:t xml:space="preserve"> - 15:</w:t>
      </w:r>
      <w:r w:rsidR="00164D7C" w:rsidRPr="00C328A2">
        <w:rPr>
          <w:rFonts w:ascii="Arial" w:hAnsi="Arial" w:cs="Arial"/>
          <w:sz w:val="22"/>
          <w:szCs w:val="22"/>
          <w:lang w:val="en-GB"/>
        </w:rPr>
        <w:t>00</w:t>
      </w:r>
      <w:r w:rsidRPr="00C328A2">
        <w:rPr>
          <w:rFonts w:ascii="Arial" w:hAnsi="Arial" w:cs="Arial"/>
          <w:sz w:val="22"/>
          <w:szCs w:val="22"/>
          <w:lang w:val="en-GB"/>
        </w:rPr>
        <w:tab/>
      </w:r>
      <w:r w:rsidR="00D01ECD" w:rsidRPr="00C328A2">
        <w:rPr>
          <w:rFonts w:ascii="Arial" w:hAnsi="Arial" w:cs="Arial"/>
          <w:sz w:val="22"/>
          <w:szCs w:val="22"/>
          <w:lang w:val="en-GB"/>
        </w:rPr>
        <w:t xml:space="preserve">EU </w:t>
      </w:r>
      <w:proofErr w:type="spellStart"/>
      <w:r w:rsidR="00D01ECD" w:rsidRPr="00C328A2">
        <w:rPr>
          <w:rFonts w:ascii="Arial" w:hAnsi="Arial" w:cs="Arial"/>
          <w:sz w:val="22"/>
          <w:szCs w:val="22"/>
          <w:lang w:val="en-GB"/>
        </w:rPr>
        <w:t>Direktive</w:t>
      </w:r>
      <w:proofErr w:type="spellEnd"/>
      <w:r w:rsidR="00D01ECD" w:rsidRPr="00C328A2">
        <w:rPr>
          <w:rFonts w:ascii="Arial" w:hAnsi="Arial" w:cs="Arial"/>
          <w:sz w:val="22"/>
          <w:szCs w:val="22"/>
          <w:lang w:val="en-GB"/>
        </w:rPr>
        <w:t xml:space="preserve"> 2010/63</w:t>
      </w:r>
    </w:p>
    <w:p w14:paraId="6231E0E3" w14:textId="451A4A1B" w:rsidR="00D01ECD" w:rsidRDefault="000743EA" w:rsidP="00D01ECD">
      <w:pPr>
        <w:ind w:left="2160"/>
        <w:rPr>
          <w:rFonts w:ascii="Arial" w:hAnsi="Arial" w:cs="Arial"/>
          <w:b/>
          <w:color w:val="000000" w:themeColor="text1"/>
          <w:sz w:val="22"/>
          <w:szCs w:val="22"/>
          <w:lang w:val="en-GB"/>
        </w:rPr>
      </w:pPr>
      <w:r w:rsidRPr="000743EA">
        <w:rPr>
          <w:rFonts w:ascii="Arial" w:hAnsi="Arial" w:cs="Arial"/>
          <w:b/>
          <w:color w:val="000000" w:themeColor="text1"/>
          <w:sz w:val="22"/>
          <w:szCs w:val="22"/>
          <w:lang w:val="en-GB"/>
        </w:rPr>
        <w:t>(Mandatory for international P</w:t>
      </w:r>
      <w:r>
        <w:rPr>
          <w:rFonts w:ascii="Arial" w:hAnsi="Arial" w:cs="Arial"/>
          <w:b/>
          <w:color w:val="000000" w:themeColor="text1"/>
          <w:sz w:val="22"/>
          <w:szCs w:val="22"/>
          <w:lang w:val="en-GB"/>
        </w:rPr>
        <w:t>articipants. Not mandatory for participants working in Germany)</w:t>
      </w:r>
    </w:p>
    <w:p w14:paraId="1C99B5D1" w14:textId="2AB17117" w:rsidR="000743EA" w:rsidRPr="000743EA" w:rsidRDefault="000743EA" w:rsidP="00D01ECD">
      <w:pPr>
        <w:ind w:left="2160"/>
        <w:rPr>
          <w:rFonts w:ascii="Arial" w:hAnsi="Arial" w:cs="Arial"/>
          <w:i/>
          <w:color w:val="000000" w:themeColor="text1"/>
          <w:sz w:val="22"/>
          <w:szCs w:val="22"/>
          <w:lang w:val="en-GB"/>
        </w:rPr>
      </w:pPr>
      <w:r w:rsidRPr="000743EA">
        <w:rPr>
          <w:rFonts w:ascii="Arial" w:hAnsi="Arial" w:cs="Arial"/>
          <w:i/>
          <w:color w:val="000000" w:themeColor="text1"/>
          <w:sz w:val="22"/>
          <w:szCs w:val="22"/>
          <w:lang w:val="en-GB"/>
        </w:rPr>
        <w:t>Almut Köhler</w:t>
      </w:r>
    </w:p>
    <w:p w14:paraId="1C1C5528" w14:textId="77777777" w:rsidR="000743EA" w:rsidRPr="000743EA" w:rsidRDefault="000743EA" w:rsidP="00D01ECD">
      <w:pPr>
        <w:ind w:left="2160"/>
        <w:rPr>
          <w:rFonts w:ascii="Arial" w:hAnsi="Arial" w:cs="Arial"/>
          <w:sz w:val="22"/>
          <w:szCs w:val="22"/>
          <w:lang w:val="en-GB"/>
        </w:rPr>
      </w:pPr>
    </w:p>
    <w:p w14:paraId="6C62813F" w14:textId="1F01C233" w:rsidR="00A24549" w:rsidRPr="000743EA" w:rsidRDefault="00A24549" w:rsidP="00A24549">
      <w:pPr>
        <w:rPr>
          <w:rFonts w:ascii="Arial" w:hAnsi="Arial" w:cs="Arial"/>
          <w:color w:val="1F497D" w:themeColor="text2"/>
          <w:sz w:val="22"/>
          <w:szCs w:val="22"/>
          <w:lang w:val="en-GB"/>
        </w:rPr>
      </w:pPr>
      <w:r w:rsidRPr="000743EA">
        <w:rPr>
          <w:rFonts w:ascii="Arial" w:hAnsi="Arial" w:cs="Arial"/>
          <w:color w:val="1F497D" w:themeColor="text2"/>
          <w:sz w:val="22"/>
          <w:szCs w:val="22"/>
          <w:lang w:val="en-GB"/>
        </w:rPr>
        <w:t>15:</w:t>
      </w:r>
      <w:r w:rsidR="00164D7C" w:rsidRPr="000743EA">
        <w:rPr>
          <w:rFonts w:ascii="Arial" w:hAnsi="Arial" w:cs="Arial"/>
          <w:color w:val="1F497D" w:themeColor="text2"/>
          <w:sz w:val="22"/>
          <w:szCs w:val="22"/>
          <w:lang w:val="en-GB"/>
        </w:rPr>
        <w:t>00</w:t>
      </w:r>
      <w:r w:rsidRPr="000743EA">
        <w:rPr>
          <w:rFonts w:ascii="Arial" w:hAnsi="Arial" w:cs="Arial"/>
          <w:color w:val="1F497D" w:themeColor="text2"/>
          <w:sz w:val="22"/>
          <w:szCs w:val="22"/>
          <w:lang w:val="en-GB"/>
        </w:rPr>
        <w:t xml:space="preserve"> – 15:</w:t>
      </w:r>
      <w:r w:rsidR="00164D7C" w:rsidRPr="000743EA">
        <w:rPr>
          <w:rFonts w:ascii="Arial" w:hAnsi="Arial" w:cs="Arial"/>
          <w:color w:val="1F497D" w:themeColor="text2"/>
          <w:sz w:val="22"/>
          <w:szCs w:val="22"/>
          <w:lang w:val="en-GB"/>
        </w:rPr>
        <w:t>15</w:t>
      </w:r>
      <w:r w:rsidRPr="000743EA">
        <w:rPr>
          <w:rFonts w:ascii="Arial" w:hAnsi="Arial" w:cs="Arial"/>
          <w:color w:val="1F497D" w:themeColor="text2"/>
          <w:sz w:val="22"/>
          <w:szCs w:val="22"/>
          <w:lang w:val="en-GB"/>
        </w:rPr>
        <w:tab/>
      </w:r>
      <w:r w:rsidRPr="000743EA">
        <w:rPr>
          <w:rFonts w:ascii="Arial" w:hAnsi="Arial" w:cs="Arial"/>
          <w:color w:val="1F497D" w:themeColor="text2"/>
          <w:sz w:val="22"/>
          <w:szCs w:val="22"/>
          <w:lang w:val="en-GB"/>
        </w:rPr>
        <w:tab/>
      </w:r>
      <w:r w:rsidR="00F1459B" w:rsidRPr="000743EA">
        <w:rPr>
          <w:rFonts w:ascii="Arial" w:hAnsi="Arial" w:cs="Arial"/>
          <w:color w:val="1F497D" w:themeColor="text2"/>
          <w:sz w:val="22"/>
          <w:szCs w:val="22"/>
          <w:lang w:val="en-GB"/>
        </w:rPr>
        <w:t>break</w:t>
      </w:r>
    </w:p>
    <w:p w14:paraId="72D998E0" w14:textId="77777777" w:rsidR="00D01ECD" w:rsidRPr="000743EA" w:rsidRDefault="00D01ECD" w:rsidP="00D01ECD">
      <w:pPr>
        <w:rPr>
          <w:rFonts w:ascii="Arial" w:hAnsi="Arial" w:cs="Arial"/>
          <w:sz w:val="22"/>
          <w:szCs w:val="22"/>
          <w:lang w:val="en-GB"/>
        </w:rPr>
      </w:pPr>
    </w:p>
    <w:p w14:paraId="211AF031" w14:textId="4E8C0998" w:rsidR="000743EA" w:rsidRDefault="00A24549" w:rsidP="000743EA">
      <w:pPr>
        <w:ind w:left="2160" w:hanging="2160"/>
        <w:rPr>
          <w:rFonts w:ascii="Arial" w:hAnsi="Arial" w:cs="Arial"/>
          <w:sz w:val="22"/>
          <w:szCs w:val="22"/>
          <w:lang w:val="en-GB"/>
        </w:rPr>
      </w:pPr>
      <w:r w:rsidRPr="000743EA">
        <w:rPr>
          <w:rFonts w:ascii="Arial" w:hAnsi="Arial" w:cs="Arial"/>
          <w:sz w:val="22"/>
          <w:szCs w:val="22"/>
          <w:lang w:val="en-GB"/>
        </w:rPr>
        <w:t>15:</w:t>
      </w:r>
      <w:r w:rsidR="00164D7C" w:rsidRPr="000743EA">
        <w:rPr>
          <w:rFonts w:ascii="Arial" w:hAnsi="Arial" w:cs="Arial"/>
          <w:sz w:val="22"/>
          <w:szCs w:val="22"/>
          <w:lang w:val="en-GB"/>
        </w:rPr>
        <w:t>15</w:t>
      </w:r>
      <w:r w:rsidRPr="000743EA">
        <w:rPr>
          <w:rFonts w:ascii="Arial" w:hAnsi="Arial" w:cs="Arial"/>
          <w:sz w:val="22"/>
          <w:szCs w:val="22"/>
          <w:lang w:val="en-GB"/>
        </w:rPr>
        <w:t xml:space="preserve"> – 17:</w:t>
      </w:r>
      <w:r w:rsidR="008C4B44">
        <w:rPr>
          <w:rFonts w:ascii="Arial" w:hAnsi="Arial" w:cs="Arial"/>
          <w:sz w:val="22"/>
          <w:szCs w:val="22"/>
          <w:lang w:val="en-GB"/>
        </w:rPr>
        <w:t>15</w:t>
      </w:r>
      <w:r w:rsidR="000743EA" w:rsidRPr="000743EA">
        <w:rPr>
          <w:rFonts w:ascii="Arial" w:hAnsi="Arial" w:cs="Arial"/>
          <w:sz w:val="22"/>
          <w:szCs w:val="22"/>
          <w:lang w:val="en-GB"/>
        </w:rPr>
        <w:t xml:space="preserve">            Regulatory aspects o</w:t>
      </w:r>
      <w:r w:rsidR="000743EA">
        <w:rPr>
          <w:rFonts w:ascii="Arial" w:hAnsi="Arial" w:cs="Arial"/>
          <w:sz w:val="22"/>
          <w:szCs w:val="22"/>
          <w:lang w:val="en-GB"/>
        </w:rPr>
        <w:t xml:space="preserve">f animal experimentation and writing an application in Germany  </w:t>
      </w:r>
    </w:p>
    <w:p w14:paraId="41B94AC9" w14:textId="5868BCA7" w:rsidR="003E1FF4" w:rsidRPr="000743EA" w:rsidRDefault="000743EA" w:rsidP="000743EA">
      <w:pPr>
        <w:ind w:left="2160" w:hanging="2160"/>
        <w:rPr>
          <w:rFonts w:ascii="Arial" w:hAnsi="Arial" w:cs="Arial"/>
          <w:b/>
          <w:color w:val="000000" w:themeColor="text1"/>
          <w:sz w:val="22"/>
          <w:szCs w:val="22"/>
          <w:lang w:val="en-GB"/>
        </w:rPr>
      </w:pPr>
      <w:r>
        <w:rPr>
          <w:rFonts w:ascii="Arial" w:hAnsi="Arial" w:cs="Arial"/>
          <w:b/>
          <w:sz w:val="22"/>
          <w:szCs w:val="22"/>
          <w:lang w:val="en-GB"/>
        </w:rPr>
        <w:t xml:space="preserve">                                   </w:t>
      </w:r>
      <w:r w:rsidRPr="000743EA">
        <w:rPr>
          <w:rFonts w:ascii="Arial" w:hAnsi="Arial" w:cs="Arial"/>
          <w:b/>
          <w:sz w:val="22"/>
          <w:szCs w:val="22"/>
          <w:lang w:val="en-GB"/>
        </w:rPr>
        <w:t>(Not Mandatory for Participants working outside Germany)</w:t>
      </w:r>
    </w:p>
    <w:p w14:paraId="72C39473" w14:textId="5024BE98" w:rsidR="00D22B19" w:rsidRPr="000743EA" w:rsidRDefault="00D22B19" w:rsidP="00D22B19">
      <w:pPr>
        <w:ind w:left="2160"/>
        <w:rPr>
          <w:rFonts w:ascii="Arial" w:hAnsi="Arial" w:cs="Arial"/>
          <w:i/>
          <w:sz w:val="22"/>
          <w:szCs w:val="22"/>
          <w:lang w:val="en-GB"/>
        </w:rPr>
      </w:pPr>
      <w:r w:rsidRPr="000743EA">
        <w:rPr>
          <w:rFonts w:ascii="Arial" w:hAnsi="Arial" w:cs="Arial"/>
          <w:i/>
          <w:sz w:val="22"/>
          <w:szCs w:val="22"/>
          <w:lang w:val="en-GB"/>
        </w:rPr>
        <w:t>Almut Köhler</w:t>
      </w:r>
    </w:p>
    <w:p w14:paraId="542305AC" w14:textId="77777777" w:rsidR="00D22B19" w:rsidRPr="000743EA" w:rsidRDefault="00D22B19" w:rsidP="00D22B19">
      <w:pPr>
        <w:rPr>
          <w:rFonts w:ascii="Arial" w:hAnsi="Arial" w:cs="Arial"/>
          <w:b/>
          <w:sz w:val="22"/>
          <w:szCs w:val="22"/>
          <w:lang w:val="en-GB"/>
        </w:rPr>
      </w:pPr>
      <w:r w:rsidRPr="000743EA">
        <w:rPr>
          <w:rFonts w:ascii="Arial" w:hAnsi="Arial" w:cs="Arial"/>
          <w:sz w:val="22"/>
          <w:szCs w:val="22"/>
          <w:lang w:val="en-GB"/>
        </w:rPr>
        <w:tab/>
      </w:r>
      <w:r w:rsidRPr="000743EA">
        <w:rPr>
          <w:rFonts w:ascii="Arial" w:hAnsi="Arial" w:cs="Arial"/>
          <w:sz w:val="22"/>
          <w:szCs w:val="22"/>
          <w:lang w:val="en-GB"/>
        </w:rPr>
        <w:tab/>
      </w:r>
      <w:r w:rsidRPr="000743EA">
        <w:rPr>
          <w:rFonts w:ascii="Arial" w:hAnsi="Arial" w:cs="Arial"/>
          <w:sz w:val="22"/>
          <w:szCs w:val="22"/>
          <w:lang w:val="en-GB"/>
        </w:rPr>
        <w:tab/>
      </w:r>
    </w:p>
    <w:p w14:paraId="55608887" w14:textId="2288C105" w:rsidR="00152903" w:rsidRPr="000743EA" w:rsidRDefault="00152903">
      <w:pPr>
        <w:rPr>
          <w:rFonts w:ascii="Arial" w:hAnsi="Arial" w:cs="Arial"/>
          <w:i/>
          <w:sz w:val="22"/>
          <w:szCs w:val="22"/>
          <w:lang w:val="en-GB"/>
        </w:rPr>
      </w:pPr>
      <w:r w:rsidRPr="000743EA">
        <w:rPr>
          <w:rFonts w:ascii="Arial" w:hAnsi="Arial" w:cs="Arial"/>
          <w:i/>
          <w:sz w:val="22"/>
          <w:szCs w:val="22"/>
          <w:lang w:val="en-GB"/>
        </w:rPr>
        <w:br w:type="page"/>
      </w:r>
    </w:p>
    <w:p w14:paraId="22601B74" w14:textId="6F4AF78E" w:rsidR="004F0814" w:rsidRPr="00CD1994" w:rsidRDefault="002772D9" w:rsidP="00060788">
      <w:pPr>
        <w:rPr>
          <w:rFonts w:ascii="Arial" w:hAnsi="Arial" w:cs="Arial"/>
          <w:b/>
          <w:lang w:val="en-GB"/>
        </w:rPr>
      </w:pPr>
      <w:r w:rsidRPr="00CD1994">
        <w:rPr>
          <w:rFonts w:ascii="Arial" w:hAnsi="Arial" w:cs="Arial"/>
          <w:b/>
          <w:lang w:val="en-GB"/>
        </w:rPr>
        <w:lastRenderedPageBreak/>
        <w:t>Wednesday</w:t>
      </w:r>
      <w:bookmarkStart w:id="0" w:name="_GoBack"/>
      <w:bookmarkEnd w:id="0"/>
    </w:p>
    <w:p w14:paraId="630ECD2E" w14:textId="77777777" w:rsidR="00C328A2" w:rsidRPr="00CD1994" w:rsidRDefault="00C328A2" w:rsidP="00060788">
      <w:pPr>
        <w:rPr>
          <w:rFonts w:ascii="Arial" w:hAnsi="Arial" w:cs="Arial"/>
          <w:b/>
          <w:lang w:val="en-GB"/>
        </w:rPr>
      </w:pPr>
    </w:p>
    <w:p w14:paraId="50063BB3" w14:textId="1A2D20AA" w:rsidR="00C328A2" w:rsidRPr="00CD1994" w:rsidRDefault="00C328A2" w:rsidP="00060788">
      <w:pPr>
        <w:rPr>
          <w:rFonts w:ascii="Arial" w:hAnsi="Arial" w:cs="Arial"/>
          <w:b/>
          <w:i/>
          <w:lang w:val="en-GB"/>
        </w:rPr>
      </w:pPr>
      <w:r>
        <w:rPr>
          <w:rFonts w:ascii="Arial" w:hAnsi="Arial" w:cs="Arial"/>
          <w:color w:val="1F497D" w:themeColor="text2"/>
          <w:sz w:val="22"/>
          <w:szCs w:val="22"/>
        </w:rPr>
        <w:t>Fish facilities in B223</w:t>
      </w:r>
    </w:p>
    <w:p w14:paraId="54724C46" w14:textId="77777777" w:rsidR="00E978E5" w:rsidRPr="00CD1994" w:rsidRDefault="00E978E5" w:rsidP="00060788">
      <w:pPr>
        <w:rPr>
          <w:rFonts w:ascii="Arial" w:hAnsi="Arial" w:cs="Arial"/>
          <w:b/>
          <w:lang w:val="en-GB"/>
        </w:rPr>
      </w:pPr>
    </w:p>
    <w:tbl>
      <w:tblPr>
        <w:tblStyle w:val="Tabellenraster"/>
        <w:tblW w:w="8784" w:type="dxa"/>
        <w:tblLook w:val="04A0" w:firstRow="1" w:lastRow="0" w:firstColumn="1" w:lastColumn="0" w:noHBand="0" w:noVBand="1"/>
      </w:tblPr>
      <w:tblGrid>
        <w:gridCol w:w="1413"/>
        <w:gridCol w:w="3402"/>
        <w:gridCol w:w="3969"/>
      </w:tblGrid>
      <w:tr w:rsidR="00F241CD" w:rsidRPr="00727F38" w14:paraId="275FC02A" w14:textId="77777777" w:rsidTr="00904FC6">
        <w:tc>
          <w:tcPr>
            <w:tcW w:w="1413" w:type="dxa"/>
          </w:tcPr>
          <w:p w14:paraId="7783CBE1" w14:textId="77777777" w:rsidR="00F241CD" w:rsidRPr="00727F38" w:rsidRDefault="00F241CD" w:rsidP="00904FC6">
            <w:pPr>
              <w:rPr>
                <w:rFonts w:ascii="Arial" w:hAnsi="Arial" w:cs="Arial"/>
                <w:lang w:val="de-DE"/>
              </w:rPr>
            </w:pPr>
            <w:r w:rsidRPr="00727F38">
              <w:rPr>
                <w:rFonts w:ascii="Arial" w:hAnsi="Arial" w:cs="Arial"/>
                <w:highlight w:val="yellow"/>
                <w:lang w:val="de-DE"/>
              </w:rPr>
              <w:t>Gruppe 3</w:t>
            </w:r>
          </w:p>
          <w:p w14:paraId="16317BF7" w14:textId="77777777" w:rsidR="00F241CD" w:rsidRPr="00727F38" w:rsidRDefault="00F241CD" w:rsidP="00904FC6">
            <w:pPr>
              <w:rPr>
                <w:rFonts w:ascii="Arial" w:hAnsi="Arial" w:cs="Arial"/>
                <w:color w:val="000000" w:themeColor="text1"/>
                <w:lang w:val="de-DE"/>
              </w:rPr>
            </w:pPr>
          </w:p>
          <w:p w14:paraId="036D64B6" w14:textId="77777777" w:rsidR="00F241CD" w:rsidRPr="00727F38" w:rsidRDefault="00F241CD" w:rsidP="00904FC6">
            <w:pPr>
              <w:rPr>
                <w:rFonts w:ascii="Arial" w:hAnsi="Arial" w:cs="Arial"/>
                <w:color w:val="000000" w:themeColor="text1"/>
                <w:lang w:val="de-DE"/>
              </w:rPr>
            </w:pPr>
            <w:r w:rsidRPr="00727F38">
              <w:rPr>
                <w:rFonts w:ascii="Arial" w:hAnsi="Arial" w:cs="Arial"/>
                <w:color w:val="000000" w:themeColor="text1"/>
                <w:lang w:val="de-DE"/>
              </w:rPr>
              <w:t>Zebrafisch Haus</w:t>
            </w:r>
          </w:p>
          <w:p w14:paraId="16BD5384" w14:textId="77777777" w:rsidR="00F241CD" w:rsidRPr="00727F38" w:rsidRDefault="00F241CD" w:rsidP="00904FC6">
            <w:pPr>
              <w:rPr>
                <w:rFonts w:ascii="Arial" w:hAnsi="Arial" w:cs="Arial"/>
                <w:lang w:val="de-DE"/>
              </w:rPr>
            </w:pPr>
            <w:r w:rsidRPr="00727F38">
              <w:rPr>
                <w:rFonts w:ascii="Arial" w:hAnsi="Arial" w:cs="Arial"/>
                <w:color w:val="000000" w:themeColor="text1"/>
                <w:lang w:val="de-DE"/>
              </w:rPr>
              <w:t>B223-Z</w:t>
            </w:r>
          </w:p>
        </w:tc>
        <w:tc>
          <w:tcPr>
            <w:tcW w:w="3402" w:type="dxa"/>
          </w:tcPr>
          <w:p w14:paraId="7839A7AC" w14:textId="784AB37A" w:rsidR="00F241CD" w:rsidRPr="00727F38" w:rsidRDefault="00F241CD" w:rsidP="00904FC6">
            <w:pPr>
              <w:pStyle w:val="Listenabsatz"/>
              <w:rPr>
                <w:rFonts w:ascii="Arial" w:hAnsi="Arial" w:cs="Arial"/>
                <w:b/>
                <w:highlight w:val="yellow"/>
              </w:rPr>
            </w:pPr>
            <w:r>
              <w:rPr>
                <w:rFonts w:ascii="Arial" w:hAnsi="Arial" w:cs="Arial"/>
                <w:b/>
                <w:highlight w:val="yellow"/>
              </w:rPr>
              <w:t>9</w:t>
            </w:r>
            <w:r w:rsidRPr="00727F38">
              <w:rPr>
                <w:rFonts w:ascii="Arial" w:hAnsi="Arial" w:cs="Arial"/>
                <w:b/>
                <w:highlight w:val="yellow"/>
              </w:rPr>
              <w:t>:</w:t>
            </w:r>
            <w:r>
              <w:rPr>
                <w:rFonts w:ascii="Arial" w:hAnsi="Arial" w:cs="Arial"/>
                <w:b/>
                <w:highlight w:val="yellow"/>
              </w:rPr>
              <w:t>00</w:t>
            </w:r>
            <w:r w:rsidRPr="00727F38">
              <w:rPr>
                <w:rFonts w:ascii="Arial" w:hAnsi="Arial" w:cs="Arial"/>
                <w:b/>
                <w:highlight w:val="yellow"/>
              </w:rPr>
              <w:t xml:space="preserve"> -10:45</w:t>
            </w:r>
          </w:p>
          <w:p w14:paraId="0632D11B" w14:textId="77777777" w:rsidR="007238F1" w:rsidRPr="009B7111" w:rsidRDefault="007238F1" w:rsidP="007238F1">
            <w:pPr>
              <w:pStyle w:val="Listenabsatz"/>
              <w:numPr>
                <w:ilvl w:val="0"/>
                <w:numId w:val="1"/>
              </w:numPr>
              <w:ind w:left="720"/>
              <w:rPr>
                <w:rFonts w:ascii="Arial" w:hAnsi="Arial" w:cs="Arial"/>
                <w:sz w:val="22"/>
                <w:szCs w:val="22"/>
              </w:rPr>
            </w:pPr>
            <w:r w:rsidRPr="009B7111">
              <w:rPr>
                <w:rFonts w:ascii="Arial" w:eastAsia="Times New Roman" w:hAnsi="Arial" w:cs="Arial"/>
                <w:sz w:val="22"/>
                <w:szCs w:val="22"/>
              </w:rPr>
              <w:t>Breeding Zebrafish</w:t>
            </w:r>
          </w:p>
          <w:p w14:paraId="668CAD1B" w14:textId="77777777" w:rsidR="007238F1" w:rsidRDefault="007238F1" w:rsidP="007238F1">
            <w:pPr>
              <w:pStyle w:val="Listenabsatz"/>
              <w:numPr>
                <w:ilvl w:val="0"/>
                <w:numId w:val="1"/>
              </w:numPr>
              <w:ind w:left="720"/>
              <w:rPr>
                <w:rFonts w:ascii="Arial" w:hAnsi="Arial" w:cs="Arial"/>
                <w:sz w:val="22"/>
                <w:szCs w:val="22"/>
              </w:rPr>
            </w:pPr>
            <w:r w:rsidRPr="009B7111">
              <w:rPr>
                <w:rFonts w:ascii="Arial" w:hAnsi="Arial" w:cs="Arial"/>
                <w:sz w:val="22"/>
                <w:szCs w:val="22"/>
              </w:rPr>
              <w:t>Collection, cleaning and microinjection</w:t>
            </w:r>
            <w:r>
              <w:rPr>
                <w:rFonts w:ascii="Arial" w:hAnsi="Arial" w:cs="Arial"/>
                <w:sz w:val="22"/>
                <w:szCs w:val="22"/>
              </w:rPr>
              <w:t xml:space="preserve"> </w:t>
            </w:r>
            <w:r w:rsidRPr="009B7111">
              <w:rPr>
                <w:rFonts w:ascii="Arial" w:eastAsia="Times New Roman" w:hAnsi="Arial" w:cs="Arial"/>
                <w:sz w:val="22"/>
                <w:szCs w:val="22"/>
              </w:rPr>
              <w:t xml:space="preserve">in Zebrafish </w:t>
            </w:r>
          </w:p>
          <w:p w14:paraId="3DD9DCC5" w14:textId="77777777" w:rsidR="007238F1" w:rsidRDefault="007238F1" w:rsidP="007238F1">
            <w:pPr>
              <w:pStyle w:val="Listenabsatz"/>
              <w:numPr>
                <w:ilvl w:val="0"/>
                <w:numId w:val="1"/>
              </w:numPr>
              <w:ind w:left="720"/>
            </w:pPr>
            <w:r w:rsidRPr="009B7111">
              <w:rPr>
                <w:rFonts w:ascii="Arial" w:hAnsi="Arial" w:cs="Arial"/>
                <w:sz w:val="22"/>
                <w:szCs w:val="22"/>
              </w:rPr>
              <w:t>Microscopy and staging of zebrafish eggs</w:t>
            </w:r>
            <w:r w:rsidRPr="009B7111">
              <w:t xml:space="preserve">. </w:t>
            </w:r>
          </w:p>
          <w:p w14:paraId="703FCFCC" w14:textId="1E9699B0" w:rsidR="00F241CD" w:rsidRPr="00727F38" w:rsidRDefault="007238F1" w:rsidP="00904FC6">
            <w:pPr>
              <w:rPr>
                <w:rFonts w:ascii="Arial" w:hAnsi="Arial" w:cs="Arial"/>
                <w:b/>
                <w:i/>
              </w:rPr>
            </w:pPr>
            <w:r w:rsidRPr="00563F52">
              <w:rPr>
                <w:rFonts w:ascii="Arial" w:hAnsi="Arial" w:cs="Arial"/>
                <w:b/>
                <w:i/>
              </w:rPr>
              <w:t>Supervisor</w:t>
            </w:r>
            <w:r>
              <w:rPr>
                <w:rFonts w:ascii="Arial" w:hAnsi="Arial" w:cs="Arial"/>
                <w:b/>
                <w:i/>
              </w:rPr>
              <w:t xml:space="preserve">: </w:t>
            </w:r>
            <w:r w:rsidR="008C4B44">
              <w:rPr>
                <w:rFonts w:ascii="Arial" w:hAnsi="Arial" w:cs="Arial"/>
                <w:b/>
                <w:i/>
              </w:rPr>
              <w:t>Christelle Etard</w:t>
            </w:r>
            <w:r w:rsidR="007F4564">
              <w:rPr>
                <w:rFonts w:ascii="Arial" w:hAnsi="Arial" w:cs="Arial"/>
                <w:b/>
                <w:i/>
                <w:sz w:val="22"/>
                <w:szCs w:val="22"/>
              </w:rPr>
              <w:t xml:space="preserve"> </w:t>
            </w:r>
          </w:p>
        </w:tc>
        <w:tc>
          <w:tcPr>
            <w:tcW w:w="3969" w:type="dxa"/>
          </w:tcPr>
          <w:p w14:paraId="5B13BB0C" w14:textId="77777777" w:rsidR="00F241CD" w:rsidRPr="00727F38" w:rsidRDefault="00F241CD" w:rsidP="00904FC6">
            <w:pPr>
              <w:pStyle w:val="Listenabsatz"/>
              <w:rPr>
                <w:rFonts w:ascii="Arial" w:hAnsi="Arial" w:cs="Arial"/>
                <w:sz w:val="22"/>
                <w:szCs w:val="22"/>
              </w:rPr>
            </w:pPr>
            <w:r w:rsidRPr="00727F38">
              <w:rPr>
                <w:rFonts w:ascii="Arial" w:hAnsi="Arial" w:cs="Arial"/>
                <w:b/>
                <w:highlight w:val="yellow"/>
              </w:rPr>
              <w:t>10:45 -12:30</w:t>
            </w:r>
          </w:p>
          <w:p w14:paraId="73753E44" w14:textId="77777777" w:rsidR="007238F1" w:rsidRPr="009B7111" w:rsidRDefault="007238F1" w:rsidP="007238F1">
            <w:pPr>
              <w:pStyle w:val="Listenabsatz"/>
              <w:numPr>
                <w:ilvl w:val="0"/>
                <w:numId w:val="1"/>
              </w:numPr>
              <w:rPr>
                <w:rFonts w:ascii="Arial" w:hAnsi="Arial" w:cs="Arial"/>
                <w:sz w:val="22"/>
                <w:szCs w:val="22"/>
              </w:rPr>
            </w:pPr>
            <w:r w:rsidRPr="009B7111">
              <w:rPr>
                <w:rFonts w:ascii="Arial" w:eastAsia="Times New Roman" w:hAnsi="Arial" w:cs="Arial"/>
                <w:sz w:val="22"/>
                <w:szCs w:val="22"/>
              </w:rPr>
              <w:t xml:space="preserve">Setting up a breeding colony of snails. </w:t>
            </w:r>
          </w:p>
          <w:p w14:paraId="73E2A24C" w14:textId="77777777" w:rsidR="007238F1" w:rsidRPr="009B7111" w:rsidRDefault="007238F1" w:rsidP="007238F1">
            <w:pPr>
              <w:pStyle w:val="Listenabsatz"/>
              <w:numPr>
                <w:ilvl w:val="0"/>
                <w:numId w:val="1"/>
              </w:numPr>
              <w:rPr>
                <w:rFonts w:ascii="Arial" w:hAnsi="Arial" w:cs="Arial"/>
                <w:sz w:val="22"/>
                <w:szCs w:val="22"/>
              </w:rPr>
            </w:pPr>
            <w:r w:rsidRPr="009B7111">
              <w:rPr>
                <w:rFonts w:ascii="Arial" w:eastAsia="Times New Roman" w:hAnsi="Arial" w:cs="Arial"/>
                <w:sz w:val="22"/>
                <w:szCs w:val="22"/>
              </w:rPr>
              <w:t xml:space="preserve">Feeding Zebrafish. </w:t>
            </w:r>
          </w:p>
          <w:p w14:paraId="58793784" w14:textId="77777777" w:rsidR="007238F1" w:rsidRDefault="007238F1" w:rsidP="007238F1">
            <w:pPr>
              <w:pStyle w:val="Listenabsatz"/>
              <w:numPr>
                <w:ilvl w:val="0"/>
                <w:numId w:val="1"/>
              </w:numPr>
              <w:rPr>
                <w:rFonts w:ascii="Arial" w:hAnsi="Arial" w:cs="Arial"/>
                <w:sz w:val="22"/>
                <w:szCs w:val="22"/>
              </w:rPr>
            </w:pPr>
            <w:r w:rsidRPr="009B7111">
              <w:rPr>
                <w:rFonts w:ascii="Arial" w:eastAsia="Times New Roman" w:hAnsi="Arial" w:cs="Arial"/>
                <w:sz w:val="22"/>
                <w:szCs w:val="22"/>
              </w:rPr>
              <w:t>Keeping track of fish and recognizing sick fish</w:t>
            </w:r>
            <w:r w:rsidRPr="009B7111">
              <w:rPr>
                <w:rFonts w:ascii="Arial" w:hAnsi="Arial" w:cs="Arial"/>
                <w:sz w:val="22"/>
                <w:szCs w:val="22"/>
              </w:rPr>
              <w:t>.</w:t>
            </w:r>
          </w:p>
          <w:p w14:paraId="3D53B12C" w14:textId="77777777" w:rsidR="007238F1" w:rsidRPr="009B7111" w:rsidRDefault="007238F1" w:rsidP="007238F1">
            <w:pPr>
              <w:pStyle w:val="Listenabsatz"/>
              <w:numPr>
                <w:ilvl w:val="0"/>
                <w:numId w:val="1"/>
              </w:numPr>
              <w:rPr>
                <w:rFonts w:ascii="Arial" w:hAnsi="Arial" w:cs="Arial"/>
                <w:sz w:val="22"/>
                <w:szCs w:val="22"/>
              </w:rPr>
            </w:pPr>
            <w:r>
              <w:rPr>
                <w:rFonts w:ascii="Arial" w:hAnsi="Arial" w:cs="Arial"/>
                <w:sz w:val="22"/>
                <w:szCs w:val="22"/>
              </w:rPr>
              <w:t>Anaesthesia, Fin clipping and Euthanasia</w:t>
            </w:r>
          </w:p>
          <w:p w14:paraId="6E78409F" w14:textId="77777777" w:rsidR="00F241CD" w:rsidRPr="00727F38" w:rsidRDefault="00F241CD" w:rsidP="00904FC6">
            <w:pPr>
              <w:rPr>
                <w:rFonts w:ascii="Arial" w:hAnsi="Arial" w:cs="Arial"/>
                <w:sz w:val="22"/>
                <w:szCs w:val="22"/>
              </w:rPr>
            </w:pPr>
          </w:p>
          <w:p w14:paraId="1653FDB7" w14:textId="77777777" w:rsidR="00F241CD" w:rsidRPr="00727F38" w:rsidRDefault="00F241CD" w:rsidP="00904FC6">
            <w:pPr>
              <w:rPr>
                <w:rFonts w:ascii="Arial" w:hAnsi="Arial" w:cs="Arial"/>
                <w:sz w:val="22"/>
                <w:szCs w:val="22"/>
              </w:rPr>
            </w:pPr>
          </w:p>
          <w:p w14:paraId="07035EFD" w14:textId="01D9E686" w:rsidR="00F241CD" w:rsidRPr="00727F38" w:rsidRDefault="007238F1" w:rsidP="00904FC6">
            <w:pPr>
              <w:rPr>
                <w:rFonts w:ascii="Arial" w:hAnsi="Arial" w:cs="Arial"/>
                <w:b/>
                <w:i/>
              </w:rPr>
            </w:pPr>
            <w:r w:rsidRPr="00563F52">
              <w:rPr>
                <w:rFonts w:ascii="Arial" w:hAnsi="Arial" w:cs="Arial"/>
                <w:b/>
                <w:i/>
              </w:rPr>
              <w:t>Supervisor</w:t>
            </w:r>
            <w:r>
              <w:rPr>
                <w:rFonts w:ascii="Arial" w:hAnsi="Arial" w:cs="Arial"/>
                <w:b/>
                <w:i/>
              </w:rPr>
              <w:t xml:space="preserve">: </w:t>
            </w:r>
            <w:r w:rsidR="00F241CD" w:rsidRPr="00727F38">
              <w:rPr>
                <w:rFonts w:ascii="Arial" w:hAnsi="Arial" w:cs="Arial"/>
                <w:b/>
                <w:i/>
                <w:sz w:val="22"/>
                <w:szCs w:val="22"/>
                <w:lang w:val="de-DE"/>
              </w:rPr>
              <w:t>Nadine Borel</w:t>
            </w:r>
            <w:r w:rsidR="00F241CD" w:rsidRPr="00727F38">
              <w:rPr>
                <w:rFonts w:ascii="Arial" w:hAnsi="Arial" w:cs="Arial"/>
                <w:b/>
              </w:rPr>
              <w:t xml:space="preserve">           </w:t>
            </w:r>
          </w:p>
        </w:tc>
      </w:tr>
    </w:tbl>
    <w:p w14:paraId="1F5BE433" w14:textId="77777777" w:rsidR="00F241CD" w:rsidRPr="00727F38" w:rsidRDefault="00F241CD" w:rsidP="00F241CD">
      <w:pPr>
        <w:rPr>
          <w:rFonts w:ascii="Arial" w:hAnsi="Arial" w:cs="Arial"/>
          <w:sz w:val="22"/>
          <w:szCs w:val="22"/>
        </w:rPr>
      </w:pPr>
    </w:p>
    <w:p w14:paraId="234E434F" w14:textId="77777777" w:rsidR="00F241CD" w:rsidRPr="00727F38" w:rsidRDefault="00F241CD" w:rsidP="00F241CD">
      <w:pPr>
        <w:rPr>
          <w:rFonts w:ascii="Arial" w:hAnsi="Arial" w:cs="Arial"/>
          <w:sz w:val="22"/>
          <w:szCs w:val="22"/>
        </w:rPr>
      </w:pPr>
    </w:p>
    <w:tbl>
      <w:tblPr>
        <w:tblStyle w:val="Tabellenraster"/>
        <w:tblW w:w="8784" w:type="dxa"/>
        <w:tblLook w:val="04A0" w:firstRow="1" w:lastRow="0" w:firstColumn="1" w:lastColumn="0" w:noHBand="0" w:noVBand="1"/>
      </w:tblPr>
      <w:tblGrid>
        <w:gridCol w:w="1413"/>
        <w:gridCol w:w="3402"/>
        <w:gridCol w:w="3969"/>
      </w:tblGrid>
      <w:tr w:rsidR="00F241CD" w:rsidRPr="00727F38" w14:paraId="3A18C45D" w14:textId="77777777" w:rsidTr="00904FC6">
        <w:tc>
          <w:tcPr>
            <w:tcW w:w="1413" w:type="dxa"/>
          </w:tcPr>
          <w:p w14:paraId="0C78EBD1" w14:textId="77777777" w:rsidR="00F241CD" w:rsidRPr="00727F38" w:rsidRDefault="00F241CD" w:rsidP="00904FC6">
            <w:pPr>
              <w:rPr>
                <w:rFonts w:ascii="Arial" w:hAnsi="Arial" w:cs="Arial"/>
                <w:color w:val="F2F2F2" w:themeColor="background1" w:themeShade="F2"/>
              </w:rPr>
            </w:pPr>
            <w:r w:rsidRPr="00727F38">
              <w:rPr>
                <w:rFonts w:ascii="Arial" w:hAnsi="Arial" w:cs="Arial"/>
                <w:color w:val="F2F2F2" w:themeColor="background1" w:themeShade="F2"/>
                <w:highlight w:val="blue"/>
              </w:rPr>
              <w:t>Gruppe 4</w:t>
            </w:r>
          </w:p>
          <w:p w14:paraId="15FB7AA8" w14:textId="77777777" w:rsidR="00F241CD" w:rsidRPr="00727F38" w:rsidRDefault="00F241CD" w:rsidP="00904FC6">
            <w:pPr>
              <w:rPr>
                <w:rFonts w:ascii="Arial" w:hAnsi="Arial" w:cs="Arial"/>
                <w:color w:val="000000" w:themeColor="text1"/>
              </w:rPr>
            </w:pPr>
          </w:p>
          <w:p w14:paraId="6B9D4EAD" w14:textId="77777777" w:rsidR="00F241CD" w:rsidRPr="00727F38" w:rsidRDefault="00F241CD" w:rsidP="00904FC6">
            <w:pPr>
              <w:rPr>
                <w:rFonts w:ascii="Arial" w:hAnsi="Arial" w:cs="Arial"/>
                <w:color w:val="000000" w:themeColor="text1"/>
              </w:rPr>
            </w:pPr>
            <w:proofErr w:type="spellStart"/>
            <w:r w:rsidRPr="00727F38">
              <w:rPr>
                <w:rFonts w:ascii="Arial" w:hAnsi="Arial" w:cs="Arial"/>
                <w:color w:val="000000" w:themeColor="text1"/>
              </w:rPr>
              <w:t>Zebrafisch</w:t>
            </w:r>
            <w:proofErr w:type="spellEnd"/>
            <w:r w:rsidRPr="00727F38">
              <w:rPr>
                <w:rFonts w:ascii="Arial" w:hAnsi="Arial" w:cs="Arial"/>
                <w:color w:val="000000" w:themeColor="text1"/>
              </w:rPr>
              <w:t xml:space="preserve"> Haus</w:t>
            </w:r>
          </w:p>
          <w:p w14:paraId="0CE04646" w14:textId="77777777" w:rsidR="00F241CD" w:rsidRPr="00727F38" w:rsidRDefault="00F241CD" w:rsidP="00904FC6">
            <w:pPr>
              <w:rPr>
                <w:rFonts w:ascii="Arial" w:hAnsi="Arial" w:cs="Arial"/>
              </w:rPr>
            </w:pPr>
            <w:r w:rsidRPr="00727F38">
              <w:rPr>
                <w:rFonts w:ascii="Arial" w:hAnsi="Arial" w:cs="Arial"/>
                <w:color w:val="000000" w:themeColor="text1"/>
              </w:rPr>
              <w:t>B223-Z</w:t>
            </w:r>
            <w:r w:rsidRPr="00727F38">
              <w:rPr>
                <w:rFonts w:ascii="Arial" w:hAnsi="Arial" w:cs="Arial"/>
              </w:rPr>
              <w:t xml:space="preserve"> </w:t>
            </w:r>
          </w:p>
        </w:tc>
        <w:tc>
          <w:tcPr>
            <w:tcW w:w="3402" w:type="dxa"/>
          </w:tcPr>
          <w:p w14:paraId="12F4B5FD" w14:textId="428C59F1" w:rsidR="00F241CD" w:rsidRPr="00727F38" w:rsidRDefault="00F241CD" w:rsidP="00904FC6">
            <w:pPr>
              <w:pStyle w:val="Listenabsatz"/>
              <w:rPr>
                <w:rFonts w:ascii="Arial" w:hAnsi="Arial" w:cs="Arial"/>
                <w:b/>
                <w:color w:val="F2F2F2" w:themeColor="background1" w:themeShade="F2"/>
                <w:highlight w:val="blue"/>
              </w:rPr>
            </w:pPr>
            <w:r>
              <w:rPr>
                <w:rFonts w:ascii="Arial" w:hAnsi="Arial" w:cs="Arial"/>
                <w:b/>
                <w:color w:val="F2F2F2" w:themeColor="background1" w:themeShade="F2"/>
                <w:highlight w:val="blue"/>
              </w:rPr>
              <w:t>9</w:t>
            </w:r>
            <w:r w:rsidRPr="00727F38">
              <w:rPr>
                <w:rFonts w:ascii="Arial" w:hAnsi="Arial" w:cs="Arial"/>
                <w:b/>
                <w:color w:val="F2F2F2" w:themeColor="background1" w:themeShade="F2"/>
                <w:highlight w:val="blue"/>
              </w:rPr>
              <w:t>:</w:t>
            </w:r>
            <w:r>
              <w:rPr>
                <w:rFonts w:ascii="Arial" w:hAnsi="Arial" w:cs="Arial"/>
                <w:b/>
                <w:color w:val="F2F2F2" w:themeColor="background1" w:themeShade="F2"/>
                <w:highlight w:val="blue"/>
              </w:rPr>
              <w:t>00</w:t>
            </w:r>
            <w:r w:rsidRPr="00727F38">
              <w:rPr>
                <w:rFonts w:ascii="Arial" w:hAnsi="Arial" w:cs="Arial"/>
                <w:b/>
                <w:color w:val="F2F2F2" w:themeColor="background1" w:themeShade="F2"/>
                <w:highlight w:val="blue"/>
              </w:rPr>
              <w:t xml:space="preserve"> -10:45</w:t>
            </w:r>
          </w:p>
          <w:p w14:paraId="4EC0C63E" w14:textId="77777777" w:rsidR="007238F1" w:rsidRPr="009B7111" w:rsidRDefault="007238F1" w:rsidP="007238F1">
            <w:pPr>
              <w:pStyle w:val="Listenabsatz"/>
              <w:numPr>
                <w:ilvl w:val="0"/>
                <w:numId w:val="1"/>
              </w:numPr>
              <w:rPr>
                <w:rFonts w:ascii="Arial" w:hAnsi="Arial" w:cs="Arial"/>
                <w:sz w:val="22"/>
                <w:szCs w:val="22"/>
              </w:rPr>
            </w:pPr>
            <w:r w:rsidRPr="009B7111">
              <w:rPr>
                <w:rFonts w:ascii="Arial" w:eastAsia="Times New Roman" w:hAnsi="Arial" w:cs="Arial"/>
                <w:sz w:val="22"/>
                <w:szCs w:val="22"/>
              </w:rPr>
              <w:t xml:space="preserve">Setting up a breeding colony of snails. </w:t>
            </w:r>
          </w:p>
          <w:p w14:paraId="54820985" w14:textId="77777777" w:rsidR="007238F1" w:rsidRPr="009B7111" w:rsidRDefault="007238F1" w:rsidP="007238F1">
            <w:pPr>
              <w:pStyle w:val="Listenabsatz"/>
              <w:numPr>
                <w:ilvl w:val="0"/>
                <w:numId w:val="1"/>
              </w:numPr>
              <w:rPr>
                <w:rFonts w:ascii="Arial" w:hAnsi="Arial" w:cs="Arial"/>
                <w:sz w:val="22"/>
                <w:szCs w:val="22"/>
              </w:rPr>
            </w:pPr>
            <w:r w:rsidRPr="009B7111">
              <w:rPr>
                <w:rFonts w:ascii="Arial" w:eastAsia="Times New Roman" w:hAnsi="Arial" w:cs="Arial"/>
                <w:sz w:val="22"/>
                <w:szCs w:val="22"/>
              </w:rPr>
              <w:t xml:space="preserve">Feeding Zebrafish. </w:t>
            </w:r>
          </w:p>
          <w:p w14:paraId="1BB41AB8" w14:textId="77777777" w:rsidR="007238F1" w:rsidRDefault="007238F1" w:rsidP="007238F1">
            <w:pPr>
              <w:pStyle w:val="Listenabsatz"/>
              <w:numPr>
                <w:ilvl w:val="0"/>
                <w:numId w:val="1"/>
              </w:numPr>
              <w:rPr>
                <w:rFonts w:ascii="Arial" w:hAnsi="Arial" w:cs="Arial"/>
                <w:sz w:val="22"/>
                <w:szCs w:val="22"/>
              </w:rPr>
            </w:pPr>
            <w:r w:rsidRPr="009B7111">
              <w:rPr>
                <w:rFonts w:ascii="Arial" w:eastAsia="Times New Roman" w:hAnsi="Arial" w:cs="Arial"/>
                <w:sz w:val="22"/>
                <w:szCs w:val="22"/>
              </w:rPr>
              <w:t>Keeping track of fish and recognizing sick fish</w:t>
            </w:r>
            <w:r w:rsidRPr="009B7111">
              <w:rPr>
                <w:rFonts w:ascii="Arial" w:hAnsi="Arial" w:cs="Arial"/>
                <w:sz w:val="22"/>
                <w:szCs w:val="22"/>
              </w:rPr>
              <w:t>.</w:t>
            </w:r>
          </w:p>
          <w:p w14:paraId="6771D1CB" w14:textId="77777777" w:rsidR="007238F1" w:rsidRPr="009B7111" w:rsidRDefault="007238F1" w:rsidP="007238F1">
            <w:pPr>
              <w:pStyle w:val="Listenabsatz"/>
              <w:numPr>
                <w:ilvl w:val="0"/>
                <w:numId w:val="1"/>
              </w:numPr>
              <w:rPr>
                <w:rFonts w:ascii="Arial" w:hAnsi="Arial" w:cs="Arial"/>
                <w:sz w:val="22"/>
                <w:szCs w:val="22"/>
              </w:rPr>
            </w:pPr>
            <w:r>
              <w:rPr>
                <w:rFonts w:ascii="Arial" w:hAnsi="Arial" w:cs="Arial"/>
                <w:sz w:val="22"/>
                <w:szCs w:val="22"/>
              </w:rPr>
              <w:t>Anaesthesia, Fin clipping and Euthanasia</w:t>
            </w:r>
          </w:p>
          <w:p w14:paraId="4FE6DAC1" w14:textId="3EC05287" w:rsidR="00F241CD" w:rsidRPr="00727F38" w:rsidRDefault="007238F1" w:rsidP="00904FC6">
            <w:pPr>
              <w:rPr>
                <w:rFonts w:ascii="Arial" w:hAnsi="Arial" w:cs="Arial"/>
                <w:b/>
                <w:i/>
              </w:rPr>
            </w:pPr>
            <w:r w:rsidRPr="00563F52">
              <w:rPr>
                <w:rFonts w:ascii="Arial" w:hAnsi="Arial" w:cs="Arial"/>
                <w:b/>
                <w:i/>
              </w:rPr>
              <w:t>Supervisor</w:t>
            </w:r>
            <w:r>
              <w:rPr>
                <w:rFonts w:ascii="Arial" w:hAnsi="Arial" w:cs="Arial"/>
                <w:b/>
                <w:i/>
              </w:rPr>
              <w:t xml:space="preserve">: </w:t>
            </w:r>
            <w:r w:rsidR="00F241CD" w:rsidRPr="00727F38">
              <w:rPr>
                <w:rFonts w:ascii="Arial" w:hAnsi="Arial" w:cs="Arial"/>
                <w:b/>
                <w:i/>
                <w:sz w:val="22"/>
                <w:szCs w:val="22"/>
                <w:lang w:val="de-DE"/>
              </w:rPr>
              <w:t>Nadine Borel</w:t>
            </w:r>
          </w:p>
        </w:tc>
        <w:tc>
          <w:tcPr>
            <w:tcW w:w="3969" w:type="dxa"/>
          </w:tcPr>
          <w:p w14:paraId="6662EE0F" w14:textId="77777777" w:rsidR="00F241CD" w:rsidRPr="00727F38" w:rsidRDefault="00F241CD" w:rsidP="00904FC6">
            <w:pPr>
              <w:pStyle w:val="Listenabsatz"/>
              <w:rPr>
                <w:rFonts w:ascii="Arial" w:hAnsi="Arial" w:cs="Arial"/>
                <w:color w:val="FFFFFF" w:themeColor="background1"/>
                <w:sz w:val="22"/>
                <w:szCs w:val="22"/>
              </w:rPr>
            </w:pPr>
            <w:r w:rsidRPr="00727F38">
              <w:rPr>
                <w:rFonts w:ascii="Arial" w:hAnsi="Arial" w:cs="Arial"/>
                <w:b/>
                <w:color w:val="FFFFFF" w:themeColor="background1"/>
                <w:highlight w:val="blue"/>
              </w:rPr>
              <w:t>10:45 -12:30</w:t>
            </w:r>
          </w:p>
          <w:p w14:paraId="69F743FC" w14:textId="77777777" w:rsidR="007238F1" w:rsidRPr="009B7111" w:rsidRDefault="007238F1" w:rsidP="007238F1">
            <w:pPr>
              <w:pStyle w:val="Listenabsatz"/>
              <w:numPr>
                <w:ilvl w:val="0"/>
                <w:numId w:val="1"/>
              </w:numPr>
              <w:ind w:left="720"/>
              <w:rPr>
                <w:rFonts w:ascii="Arial" w:hAnsi="Arial" w:cs="Arial"/>
                <w:sz w:val="22"/>
                <w:szCs w:val="22"/>
              </w:rPr>
            </w:pPr>
            <w:r w:rsidRPr="009B7111">
              <w:rPr>
                <w:rFonts w:ascii="Arial" w:eastAsia="Times New Roman" w:hAnsi="Arial" w:cs="Arial"/>
                <w:sz w:val="22"/>
                <w:szCs w:val="22"/>
              </w:rPr>
              <w:t>Breeding Zebrafish</w:t>
            </w:r>
          </w:p>
          <w:p w14:paraId="4DF81341" w14:textId="77777777" w:rsidR="007238F1" w:rsidRDefault="007238F1" w:rsidP="007238F1">
            <w:pPr>
              <w:pStyle w:val="Listenabsatz"/>
              <w:numPr>
                <w:ilvl w:val="0"/>
                <w:numId w:val="1"/>
              </w:numPr>
              <w:ind w:left="720"/>
              <w:rPr>
                <w:rFonts w:ascii="Arial" w:hAnsi="Arial" w:cs="Arial"/>
                <w:sz w:val="22"/>
                <w:szCs w:val="22"/>
              </w:rPr>
            </w:pPr>
            <w:r w:rsidRPr="009B7111">
              <w:rPr>
                <w:rFonts w:ascii="Arial" w:hAnsi="Arial" w:cs="Arial"/>
                <w:sz w:val="22"/>
                <w:szCs w:val="22"/>
              </w:rPr>
              <w:t>Collection, cleaning and microinjection</w:t>
            </w:r>
            <w:r>
              <w:rPr>
                <w:rFonts w:ascii="Arial" w:hAnsi="Arial" w:cs="Arial"/>
                <w:sz w:val="22"/>
                <w:szCs w:val="22"/>
              </w:rPr>
              <w:t xml:space="preserve"> </w:t>
            </w:r>
            <w:r w:rsidRPr="009B7111">
              <w:rPr>
                <w:rFonts w:ascii="Arial" w:eastAsia="Times New Roman" w:hAnsi="Arial" w:cs="Arial"/>
                <w:sz w:val="22"/>
                <w:szCs w:val="22"/>
              </w:rPr>
              <w:t xml:space="preserve">in Zebrafish </w:t>
            </w:r>
          </w:p>
          <w:p w14:paraId="4107965B" w14:textId="77777777" w:rsidR="007238F1" w:rsidRDefault="007238F1" w:rsidP="007238F1">
            <w:pPr>
              <w:pStyle w:val="Listenabsatz"/>
              <w:numPr>
                <w:ilvl w:val="0"/>
                <w:numId w:val="1"/>
              </w:numPr>
              <w:ind w:left="720"/>
            </w:pPr>
            <w:r w:rsidRPr="009B7111">
              <w:rPr>
                <w:rFonts w:ascii="Arial" w:hAnsi="Arial" w:cs="Arial"/>
                <w:sz w:val="22"/>
                <w:szCs w:val="22"/>
              </w:rPr>
              <w:t>Microscopy and staging of zebrafish eggs</w:t>
            </w:r>
            <w:r w:rsidRPr="009B7111">
              <w:t xml:space="preserve">. </w:t>
            </w:r>
          </w:p>
          <w:p w14:paraId="7677BC10" w14:textId="77777777" w:rsidR="00F241CD" w:rsidRPr="007238F1" w:rsidRDefault="00F241CD" w:rsidP="00904FC6">
            <w:pPr>
              <w:ind w:left="360"/>
              <w:rPr>
                <w:rFonts w:ascii="Arial" w:hAnsi="Arial" w:cs="Arial"/>
                <w:sz w:val="22"/>
                <w:szCs w:val="22"/>
              </w:rPr>
            </w:pPr>
          </w:p>
          <w:p w14:paraId="6A769C22" w14:textId="77777777" w:rsidR="00F241CD" w:rsidRPr="007238F1" w:rsidRDefault="00F241CD" w:rsidP="00904FC6">
            <w:pPr>
              <w:ind w:left="360"/>
              <w:rPr>
                <w:rFonts w:ascii="Arial" w:hAnsi="Arial" w:cs="Arial"/>
                <w:sz w:val="22"/>
                <w:szCs w:val="22"/>
              </w:rPr>
            </w:pPr>
          </w:p>
          <w:p w14:paraId="2B215DD0" w14:textId="774FCDDB" w:rsidR="00F241CD" w:rsidRPr="00727F38" w:rsidRDefault="007238F1" w:rsidP="00904FC6">
            <w:pPr>
              <w:rPr>
                <w:rFonts w:ascii="Arial" w:hAnsi="Arial" w:cs="Arial"/>
                <w:b/>
                <w:i/>
              </w:rPr>
            </w:pPr>
            <w:r w:rsidRPr="00563F52">
              <w:rPr>
                <w:rFonts w:ascii="Arial" w:hAnsi="Arial" w:cs="Arial"/>
                <w:b/>
                <w:i/>
              </w:rPr>
              <w:t>Supervisor</w:t>
            </w:r>
            <w:r>
              <w:rPr>
                <w:rFonts w:ascii="Arial" w:hAnsi="Arial" w:cs="Arial"/>
                <w:b/>
                <w:i/>
              </w:rPr>
              <w:t xml:space="preserve">: </w:t>
            </w:r>
            <w:r w:rsidR="008C4B44">
              <w:rPr>
                <w:rFonts w:ascii="Arial" w:hAnsi="Arial" w:cs="Arial"/>
                <w:b/>
                <w:i/>
              </w:rPr>
              <w:t>Christelle Etard</w:t>
            </w:r>
            <w:r w:rsidR="00F241CD" w:rsidRPr="00727F38">
              <w:rPr>
                <w:rFonts w:ascii="Arial" w:hAnsi="Arial" w:cs="Arial"/>
                <w:b/>
              </w:rPr>
              <w:t xml:space="preserve">    </w:t>
            </w:r>
          </w:p>
        </w:tc>
      </w:tr>
    </w:tbl>
    <w:p w14:paraId="6331E86B" w14:textId="77777777" w:rsidR="00F241CD" w:rsidRPr="00727F38" w:rsidRDefault="00F241CD" w:rsidP="00F241CD">
      <w:pPr>
        <w:rPr>
          <w:rFonts w:ascii="Arial" w:hAnsi="Arial" w:cs="Arial"/>
          <w:sz w:val="22"/>
          <w:szCs w:val="22"/>
        </w:rPr>
      </w:pPr>
    </w:p>
    <w:tbl>
      <w:tblPr>
        <w:tblStyle w:val="Tabellenraster"/>
        <w:tblW w:w="9196" w:type="dxa"/>
        <w:tblLook w:val="04A0" w:firstRow="1" w:lastRow="0" w:firstColumn="1" w:lastColumn="0" w:noHBand="0" w:noVBand="1"/>
      </w:tblPr>
      <w:tblGrid>
        <w:gridCol w:w="1876"/>
        <w:gridCol w:w="7320"/>
      </w:tblGrid>
      <w:tr w:rsidR="00F241CD" w:rsidRPr="00727F38" w14:paraId="7773DB21" w14:textId="77777777" w:rsidTr="00904FC6">
        <w:trPr>
          <w:trHeight w:val="2810"/>
        </w:trPr>
        <w:tc>
          <w:tcPr>
            <w:tcW w:w="1876" w:type="dxa"/>
          </w:tcPr>
          <w:p w14:paraId="0CAE3966" w14:textId="77777777" w:rsidR="00F241CD" w:rsidRPr="00727F38" w:rsidRDefault="00F241CD" w:rsidP="00904FC6">
            <w:pPr>
              <w:rPr>
                <w:rFonts w:ascii="Arial" w:hAnsi="Arial" w:cs="Arial"/>
                <w:lang w:val="de-DE"/>
              </w:rPr>
            </w:pPr>
            <w:r w:rsidRPr="00727F38">
              <w:rPr>
                <w:rFonts w:ascii="Arial" w:hAnsi="Arial" w:cs="Arial"/>
                <w:highlight w:val="green"/>
                <w:lang w:val="de-DE"/>
              </w:rPr>
              <w:t>Gruppe 1</w:t>
            </w:r>
          </w:p>
          <w:p w14:paraId="12DCC072" w14:textId="77777777" w:rsidR="00F241CD" w:rsidRPr="00727F38" w:rsidRDefault="00F241CD" w:rsidP="00904FC6">
            <w:pPr>
              <w:rPr>
                <w:rFonts w:ascii="Arial" w:hAnsi="Arial" w:cs="Arial"/>
                <w:color w:val="000000" w:themeColor="text1"/>
                <w:lang w:val="de-DE"/>
              </w:rPr>
            </w:pPr>
          </w:p>
          <w:p w14:paraId="39CF8658" w14:textId="77777777" w:rsidR="00F241CD" w:rsidRPr="00727F38" w:rsidRDefault="00F241CD" w:rsidP="00904FC6">
            <w:pPr>
              <w:rPr>
                <w:rFonts w:ascii="Arial" w:hAnsi="Arial" w:cs="Arial"/>
                <w:color w:val="000000" w:themeColor="text1"/>
                <w:lang w:val="de-DE"/>
              </w:rPr>
            </w:pPr>
            <w:proofErr w:type="spellStart"/>
            <w:r w:rsidRPr="00727F38">
              <w:rPr>
                <w:rFonts w:ascii="Arial" w:hAnsi="Arial" w:cs="Arial"/>
                <w:color w:val="000000" w:themeColor="text1"/>
                <w:lang w:val="de-DE"/>
              </w:rPr>
              <w:t>Medaka</w:t>
            </w:r>
            <w:proofErr w:type="spellEnd"/>
            <w:r w:rsidRPr="00727F38">
              <w:rPr>
                <w:rFonts w:ascii="Arial" w:hAnsi="Arial" w:cs="Arial"/>
                <w:color w:val="000000" w:themeColor="text1"/>
                <w:lang w:val="de-DE"/>
              </w:rPr>
              <w:t xml:space="preserve"> Haus</w:t>
            </w:r>
          </w:p>
          <w:p w14:paraId="6961A8E5" w14:textId="77777777" w:rsidR="00F241CD" w:rsidRPr="00727F38" w:rsidRDefault="00F241CD" w:rsidP="00904FC6">
            <w:pPr>
              <w:rPr>
                <w:rFonts w:ascii="Arial" w:hAnsi="Arial" w:cs="Arial"/>
                <w:lang w:val="de-DE"/>
              </w:rPr>
            </w:pPr>
            <w:r w:rsidRPr="00727F38">
              <w:rPr>
                <w:rFonts w:ascii="Arial" w:hAnsi="Arial" w:cs="Arial"/>
                <w:color w:val="000000" w:themeColor="text1"/>
                <w:lang w:val="de-DE"/>
              </w:rPr>
              <w:t>B223-M</w:t>
            </w:r>
            <w:r w:rsidRPr="00727F38">
              <w:rPr>
                <w:rFonts w:ascii="Arial" w:hAnsi="Arial" w:cs="Arial"/>
                <w:lang w:val="de-DE"/>
              </w:rPr>
              <w:t xml:space="preserve"> </w:t>
            </w:r>
          </w:p>
        </w:tc>
        <w:tc>
          <w:tcPr>
            <w:tcW w:w="7320" w:type="dxa"/>
          </w:tcPr>
          <w:p w14:paraId="62994B9B" w14:textId="118DB77C" w:rsidR="00F241CD" w:rsidRPr="00727F38" w:rsidRDefault="00F241CD" w:rsidP="00904FC6">
            <w:pPr>
              <w:pStyle w:val="Listenabsatz"/>
              <w:rPr>
                <w:rFonts w:ascii="Arial" w:hAnsi="Arial" w:cs="Arial"/>
                <w:b/>
                <w:highlight w:val="green"/>
              </w:rPr>
            </w:pPr>
            <w:r>
              <w:rPr>
                <w:rFonts w:ascii="Arial" w:hAnsi="Arial" w:cs="Arial"/>
                <w:b/>
                <w:highlight w:val="green"/>
              </w:rPr>
              <w:t>9</w:t>
            </w:r>
            <w:r w:rsidRPr="00727F38">
              <w:rPr>
                <w:rFonts w:ascii="Arial" w:hAnsi="Arial" w:cs="Arial"/>
                <w:b/>
                <w:highlight w:val="green"/>
              </w:rPr>
              <w:t>:</w:t>
            </w:r>
            <w:r>
              <w:rPr>
                <w:rFonts w:ascii="Arial" w:hAnsi="Arial" w:cs="Arial"/>
                <w:b/>
                <w:highlight w:val="green"/>
              </w:rPr>
              <w:t>00</w:t>
            </w:r>
            <w:r w:rsidRPr="00727F38">
              <w:rPr>
                <w:rFonts w:ascii="Arial" w:hAnsi="Arial" w:cs="Arial"/>
                <w:b/>
                <w:highlight w:val="green"/>
              </w:rPr>
              <w:t xml:space="preserve"> -12:30</w:t>
            </w:r>
          </w:p>
          <w:p w14:paraId="007B5CDE" w14:textId="77777777" w:rsidR="007238F1" w:rsidRPr="00993539" w:rsidRDefault="007238F1" w:rsidP="007238F1">
            <w:pPr>
              <w:pStyle w:val="Listenabsatz"/>
              <w:numPr>
                <w:ilvl w:val="0"/>
                <w:numId w:val="2"/>
              </w:numPr>
              <w:rPr>
                <w:rFonts w:ascii="Arial" w:eastAsia="Times New Roman" w:hAnsi="Arial" w:cs="Arial"/>
                <w:sz w:val="22"/>
                <w:szCs w:val="22"/>
              </w:rPr>
            </w:pPr>
            <w:r w:rsidRPr="00993539">
              <w:rPr>
                <w:rFonts w:ascii="Arial" w:eastAsia="Times New Roman" w:hAnsi="Arial" w:cs="Arial"/>
                <w:sz w:val="22"/>
                <w:szCs w:val="22"/>
              </w:rPr>
              <w:t xml:space="preserve">Tour Fish facility. </w:t>
            </w:r>
          </w:p>
          <w:p w14:paraId="17A6731D" w14:textId="77777777" w:rsidR="007238F1" w:rsidRPr="00993539" w:rsidRDefault="007238F1" w:rsidP="007238F1">
            <w:pPr>
              <w:pStyle w:val="Listenabsatz"/>
              <w:numPr>
                <w:ilvl w:val="0"/>
                <w:numId w:val="2"/>
              </w:numPr>
              <w:rPr>
                <w:rFonts w:ascii="Arial" w:eastAsia="Times New Roman" w:hAnsi="Arial" w:cs="Arial"/>
                <w:sz w:val="22"/>
                <w:szCs w:val="22"/>
              </w:rPr>
            </w:pPr>
            <w:r w:rsidRPr="00993539">
              <w:rPr>
                <w:rFonts w:ascii="Arial" w:eastAsia="Times New Roman" w:hAnsi="Arial" w:cs="Arial"/>
                <w:sz w:val="22"/>
                <w:szCs w:val="22"/>
              </w:rPr>
              <w:t>Breeding Medaka/ setting up crosses for injection</w:t>
            </w:r>
          </w:p>
          <w:p w14:paraId="679AD76E" w14:textId="77777777" w:rsidR="007238F1" w:rsidRPr="00993539" w:rsidRDefault="007238F1" w:rsidP="007238F1">
            <w:pPr>
              <w:pStyle w:val="Listenabsatz"/>
              <w:numPr>
                <w:ilvl w:val="0"/>
                <w:numId w:val="2"/>
              </w:numPr>
              <w:rPr>
                <w:rFonts w:ascii="Arial" w:hAnsi="Arial" w:cs="Arial"/>
                <w:sz w:val="22"/>
                <w:szCs w:val="22"/>
              </w:rPr>
            </w:pPr>
            <w:r w:rsidRPr="00993539">
              <w:rPr>
                <w:rFonts w:ascii="Arial" w:hAnsi="Arial" w:cs="Arial"/>
                <w:sz w:val="22"/>
                <w:szCs w:val="22"/>
              </w:rPr>
              <w:t>Collection and cleaning of medaka eggs.</w:t>
            </w:r>
          </w:p>
          <w:p w14:paraId="3A478FA2" w14:textId="77777777" w:rsidR="007238F1" w:rsidRPr="00993539" w:rsidRDefault="007238F1" w:rsidP="007238F1">
            <w:pPr>
              <w:pStyle w:val="Listenabsatz"/>
              <w:numPr>
                <w:ilvl w:val="0"/>
                <w:numId w:val="2"/>
              </w:numPr>
              <w:rPr>
                <w:rFonts w:ascii="Arial" w:hAnsi="Arial" w:cs="Arial"/>
                <w:sz w:val="22"/>
                <w:szCs w:val="22"/>
              </w:rPr>
            </w:pPr>
            <w:r w:rsidRPr="00993539">
              <w:rPr>
                <w:rFonts w:ascii="Arial" w:hAnsi="Arial" w:cs="Arial"/>
                <w:sz w:val="22"/>
                <w:szCs w:val="22"/>
              </w:rPr>
              <w:t xml:space="preserve">Bleaching eggs. </w:t>
            </w:r>
          </w:p>
          <w:p w14:paraId="665E14F6" w14:textId="77777777" w:rsidR="007238F1" w:rsidRDefault="007238F1" w:rsidP="007238F1">
            <w:pPr>
              <w:pStyle w:val="Listenabsatz"/>
              <w:numPr>
                <w:ilvl w:val="0"/>
                <w:numId w:val="2"/>
              </w:numPr>
              <w:rPr>
                <w:rFonts w:ascii="Arial" w:hAnsi="Arial" w:cs="Arial"/>
                <w:sz w:val="22"/>
                <w:szCs w:val="22"/>
              </w:rPr>
            </w:pPr>
            <w:r w:rsidRPr="00993539">
              <w:rPr>
                <w:rFonts w:ascii="Arial" w:hAnsi="Arial" w:cs="Arial"/>
                <w:sz w:val="22"/>
                <w:szCs w:val="22"/>
              </w:rPr>
              <w:t xml:space="preserve">Artemia preparation </w:t>
            </w:r>
          </w:p>
          <w:p w14:paraId="42571CC6" w14:textId="77777777" w:rsidR="007238F1" w:rsidRPr="00AA7C16" w:rsidRDefault="007238F1" w:rsidP="007238F1">
            <w:pPr>
              <w:pStyle w:val="Listenabsatz"/>
              <w:numPr>
                <w:ilvl w:val="0"/>
                <w:numId w:val="2"/>
              </w:numPr>
              <w:rPr>
                <w:rFonts w:ascii="Arial" w:eastAsia="Times New Roman" w:hAnsi="Arial" w:cs="Arial"/>
                <w:sz w:val="22"/>
                <w:szCs w:val="22"/>
              </w:rPr>
            </w:pPr>
            <w:r w:rsidRPr="001F2110">
              <w:rPr>
                <w:rFonts w:ascii="Arial" w:hAnsi="Arial" w:cs="Arial"/>
                <w:sz w:val="22"/>
                <w:szCs w:val="22"/>
              </w:rPr>
              <w:t>Microscopy and staging of medaka eggs</w:t>
            </w:r>
          </w:p>
          <w:p w14:paraId="22F7B7FD" w14:textId="77777777" w:rsidR="007238F1" w:rsidRPr="00AA7C16" w:rsidRDefault="007238F1" w:rsidP="007238F1">
            <w:pPr>
              <w:pStyle w:val="Listenabsatz"/>
              <w:numPr>
                <w:ilvl w:val="0"/>
                <w:numId w:val="2"/>
              </w:numPr>
              <w:rPr>
                <w:rFonts w:ascii="Arial" w:hAnsi="Arial" w:cs="Arial"/>
                <w:sz w:val="22"/>
                <w:szCs w:val="22"/>
              </w:rPr>
            </w:pPr>
            <w:r w:rsidRPr="00993539">
              <w:rPr>
                <w:rFonts w:ascii="Arial" w:hAnsi="Arial" w:cs="Arial"/>
                <w:sz w:val="22"/>
                <w:szCs w:val="22"/>
              </w:rPr>
              <w:t>Demonstration of microinjection</w:t>
            </w:r>
          </w:p>
          <w:p w14:paraId="145A3982" w14:textId="77777777" w:rsidR="007238F1" w:rsidRDefault="007238F1" w:rsidP="007238F1">
            <w:pPr>
              <w:pStyle w:val="Listenabsatz"/>
              <w:rPr>
                <w:rFonts w:ascii="Arial" w:hAnsi="Arial" w:cs="Arial"/>
                <w:sz w:val="22"/>
                <w:szCs w:val="22"/>
              </w:rPr>
            </w:pPr>
          </w:p>
          <w:p w14:paraId="20410A25" w14:textId="05C56333" w:rsidR="00F241CD" w:rsidRPr="00727F38" w:rsidRDefault="00F241CD" w:rsidP="007238F1">
            <w:pPr>
              <w:pStyle w:val="Listenabsatz"/>
              <w:rPr>
                <w:rFonts w:ascii="Arial" w:hAnsi="Arial" w:cs="Arial"/>
                <w:sz w:val="22"/>
                <w:szCs w:val="22"/>
              </w:rPr>
            </w:pPr>
          </w:p>
          <w:p w14:paraId="7A2EFB83" w14:textId="1728BAF0" w:rsidR="00F241CD" w:rsidRPr="00727F38" w:rsidRDefault="007238F1" w:rsidP="00904FC6">
            <w:pPr>
              <w:rPr>
                <w:rFonts w:ascii="Arial" w:hAnsi="Arial" w:cs="Arial"/>
                <w:b/>
                <w:i/>
              </w:rPr>
            </w:pPr>
            <w:r w:rsidRPr="00563F52">
              <w:rPr>
                <w:rFonts w:ascii="Arial" w:hAnsi="Arial" w:cs="Arial"/>
                <w:b/>
                <w:i/>
              </w:rPr>
              <w:t>Supervisor</w:t>
            </w:r>
            <w:r>
              <w:rPr>
                <w:rFonts w:ascii="Arial" w:hAnsi="Arial" w:cs="Arial"/>
                <w:b/>
                <w:i/>
              </w:rPr>
              <w:t xml:space="preserve">: </w:t>
            </w:r>
            <w:r w:rsidR="00F241CD" w:rsidRPr="00727F38">
              <w:rPr>
                <w:rFonts w:ascii="Arial" w:eastAsia="Times New Roman" w:hAnsi="Arial" w:cs="Arial"/>
                <w:b/>
                <w:i/>
                <w:iCs/>
                <w:sz w:val="22"/>
                <w:szCs w:val="22"/>
                <w:lang w:val="de-DE"/>
              </w:rPr>
              <w:t>Nathalie Geyer</w:t>
            </w:r>
            <w:r w:rsidR="00F241CD" w:rsidRPr="00727F38">
              <w:rPr>
                <w:rFonts w:ascii="Arial" w:hAnsi="Arial" w:cs="Arial"/>
                <w:b/>
                <w:sz w:val="22"/>
                <w:szCs w:val="22"/>
              </w:rPr>
              <w:t xml:space="preserve"> </w:t>
            </w:r>
          </w:p>
        </w:tc>
      </w:tr>
    </w:tbl>
    <w:p w14:paraId="32AA7BA6" w14:textId="77777777" w:rsidR="00F241CD" w:rsidRPr="00727F38" w:rsidRDefault="00F241CD" w:rsidP="00F241CD">
      <w:pPr>
        <w:rPr>
          <w:rFonts w:ascii="Arial" w:hAnsi="Arial" w:cs="Arial"/>
          <w:sz w:val="22"/>
          <w:szCs w:val="22"/>
        </w:rPr>
      </w:pPr>
    </w:p>
    <w:tbl>
      <w:tblPr>
        <w:tblStyle w:val="Tabellenraster"/>
        <w:tblW w:w="9196" w:type="dxa"/>
        <w:tblLook w:val="04A0" w:firstRow="1" w:lastRow="0" w:firstColumn="1" w:lastColumn="0" w:noHBand="0" w:noVBand="1"/>
      </w:tblPr>
      <w:tblGrid>
        <w:gridCol w:w="1876"/>
        <w:gridCol w:w="7320"/>
      </w:tblGrid>
      <w:tr w:rsidR="00F241CD" w:rsidRPr="00AA7C16" w14:paraId="421AB35F" w14:textId="77777777" w:rsidTr="00904FC6">
        <w:trPr>
          <w:trHeight w:val="2810"/>
        </w:trPr>
        <w:tc>
          <w:tcPr>
            <w:tcW w:w="1876" w:type="dxa"/>
          </w:tcPr>
          <w:p w14:paraId="5156501E" w14:textId="77777777" w:rsidR="00F241CD" w:rsidRPr="007238F1" w:rsidRDefault="00F241CD" w:rsidP="00904FC6">
            <w:pPr>
              <w:rPr>
                <w:rFonts w:ascii="Arial" w:hAnsi="Arial" w:cs="Arial"/>
                <w:lang w:val="de-DE"/>
              </w:rPr>
            </w:pPr>
            <w:r w:rsidRPr="007238F1">
              <w:rPr>
                <w:rFonts w:ascii="Arial" w:hAnsi="Arial" w:cs="Arial"/>
                <w:highlight w:val="red"/>
                <w:lang w:val="de-DE"/>
              </w:rPr>
              <w:t>Group 2</w:t>
            </w:r>
          </w:p>
          <w:p w14:paraId="774C6D4E" w14:textId="77777777" w:rsidR="00F241CD" w:rsidRPr="00F241CD" w:rsidRDefault="00F241CD" w:rsidP="00904FC6">
            <w:pPr>
              <w:rPr>
                <w:color w:val="000000" w:themeColor="text1"/>
                <w:lang w:val="de-DE"/>
              </w:rPr>
            </w:pPr>
          </w:p>
          <w:p w14:paraId="4A0A4471" w14:textId="77777777" w:rsidR="00F241CD" w:rsidRPr="00F241CD" w:rsidRDefault="00F241CD" w:rsidP="00904FC6">
            <w:pPr>
              <w:rPr>
                <w:color w:val="000000" w:themeColor="text1"/>
                <w:lang w:val="de-DE"/>
              </w:rPr>
            </w:pPr>
            <w:proofErr w:type="spellStart"/>
            <w:r w:rsidRPr="00F241CD">
              <w:rPr>
                <w:color w:val="000000" w:themeColor="text1"/>
                <w:lang w:val="de-DE"/>
              </w:rPr>
              <w:t>Medaka</w:t>
            </w:r>
            <w:proofErr w:type="spellEnd"/>
            <w:r w:rsidRPr="00F241CD">
              <w:rPr>
                <w:color w:val="000000" w:themeColor="text1"/>
                <w:lang w:val="de-DE"/>
              </w:rPr>
              <w:t xml:space="preserve"> Haus</w:t>
            </w:r>
          </w:p>
          <w:p w14:paraId="06F08DAD" w14:textId="77777777" w:rsidR="00F241CD" w:rsidRPr="00F241CD" w:rsidRDefault="00F241CD" w:rsidP="00904FC6">
            <w:pPr>
              <w:rPr>
                <w:lang w:val="de-DE"/>
              </w:rPr>
            </w:pPr>
            <w:r w:rsidRPr="00F241CD">
              <w:rPr>
                <w:color w:val="000000" w:themeColor="text1"/>
                <w:lang w:val="de-DE"/>
              </w:rPr>
              <w:t>B223-M</w:t>
            </w:r>
            <w:r w:rsidRPr="00F241CD">
              <w:rPr>
                <w:lang w:val="de-DE"/>
              </w:rPr>
              <w:t xml:space="preserve"> </w:t>
            </w:r>
          </w:p>
        </w:tc>
        <w:tc>
          <w:tcPr>
            <w:tcW w:w="7320" w:type="dxa"/>
          </w:tcPr>
          <w:p w14:paraId="5577EB88" w14:textId="77A6D617" w:rsidR="00F241CD" w:rsidRDefault="00F241CD" w:rsidP="00904FC6">
            <w:pPr>
              <w:pStyle w:val="Listenabsatz"/>
              <w:rPr>
                <w:b/>
                <w:highlight w:val="red"/>
              </w:rPr>
            </w:pPr>
            <w:r>
              <w:rPr>
                <w:b/>
                <w:highlight w:val="red"/>
              </w:rPr>
              <w:t>9</w:t>
            </w:r>
            <w:r w:rsidRPr="006023EC">
              <w:rPr>
                <w:b/>
                <w:highlight w:val="red"/>
              </w:rPr>
              <w:t>:</w:t>
            </w:r>
            <w:r>
              <w:rPr>
                <w:b/>
                <w:highlight w:val="red"/>
              </w:rPr>
              <w:t>00</w:t>
            </w:r>
            <w:r w:rsidRPr="006023EC">
              <w:rPr>
                <w:b/>
                <w:highlight w:val="red"/>
              </w:rPr>
              <w:t xml:space="preserve"> -12:30</w:t>
            </w:r>
          </w:p>
          <w:p w14:paraId="645CE679" w14:textId="77777777" w:rsidR="007238F1" w:rsidRPr="00993539" w:rsidRDefault="007238F1" w:rsidP="007238F1">
            <w:pPr>
              <w:pStyle w:val="Listenabsatz"/>
              <w:numPr>
                <w:ilvl w:val="0"/>
                <w:numId w:val="2"/>
              </w:numPr>
              <w:rPr>
                <w:rFonts w:ascii="Arial" w:eastAsia="Times New Roman" w:hAnsi="Arial" w:cs="Arial"/>
                <w:sz w:val="22"/>
                <w:szCs w:val="22"/>
              </w:rPr>
            </w:pPr>
            <w:r w:rsidRPr="00993539">
              <w:rPr>
                <w:rFonts w:ascii="Arial" w:eastAsia="Times New Roman" w:hAnsi="Arial" w:cs="Arial"/>
                <w:sz w:val="22"/>
                <w:szCs w:val="22"/>
              </w:rPr>
              <w:t xml:space="preserve">Tour Fish facility. </w:t>
            </w:r>
          </w:p>
          <w:p w14:paraId="5B029D47" w14:textId="77777777" w:rsidR="007238F1" w:rsidRPr="00993539" w:rsidRDefault="007238F1" w:rsidP="007238F1">
            <w:pPr>
              <w:pStyle w:val="Listenabsatz"/>
              <w:numPr>
                <w:ilvl w:val="0"/>
                <w:numId w:val="2"/>
              </w:numPr>
              <w:rPr>
                <w:rFonts w:ascii="Arial" w:eastAsia="Times New Roman" w:hAnsi="Arial" w:cs="Arial"/>
                <w:sz w:val="22"/>
                <w:szCs w:val="22"/>
              </w:rPr>
            </w:pPr>
            <w:r w:rsidRPr="00993539">
              <w:rPr>
                <w:rFonts w:ascii="Arial" w:eastAsia="Times New Roman" w:hAnsi="Arial" w:cs="Arial"/>
                <w:sz w:val="22"/>
                <w:szCs w:val="22"/>
              </w:rPr>
              <w:t>Breeding Medaka/ setting up crosses for injection</w:t>
            </w:r>
          </w:p>
          <w:p w14:paraId="0E588729" w14:textId="77777777" w:rsidR="007238F1" w:rsidRPr="00993539" w:rsidRDefault="007238F1" w:rsidP="007238F1">
            <w:pPr>
              <w:pStyle w:val="Listenabsatz"/>
              <w:numPr>
                <w:ilvl w:val="0"/>
                <w:numId w:val="2"/>
              </w:numPr>
              <w:rPr>
                <w:rFonts w:ascii="Arial" w:hAnsi="Arial" w:cs="Arial"/>
                <w:sz w:val="22"/>
                <w:szCs w:val="22"/>
              </w:rPr>
            </w:pPr>
            <w:r w:rsidRPr="00993539">
              <w:rPr>
                <w:rFonts w:ascii="Arial" w:hAnsi="Arial" w:cs="Arial"/>
                <w:sz w:val="22"/>
                <w:szCs w:val="22"/>
              </w:rPr>
              <w:t>Collection and cleaning of medaka eggs.</w:t>
            </w:r>
          </w:p>
          <w:p w14:paraId="7545E59D" w14:textId="77777777" w:rsidR="007238F1" w:rsidRPr="00993539" w:rsidRDefault="007238F1" w:rsidP="007238F1">
            <w:pPr>
              <w:pStyle w:val="Listenabsatz"/>
              <w:numPr>
                <w:ilvl w:val="0"/>
                <w:numId w:val="2"/>
              </w:numPr>
              <w:rPr>
                <w:rFonts w:ascii="Arial" w:hAnsi="Arial" w:cs="Arial"/>
                <w:sz w:val="22"/>
                <w:szCs w:val="22"/>
              </w:rPr>
            </w:pPr>
            <w:r w:rsidRPr="00993539">
              <w:rPr>
                <w:rFonts w:ascii="Arial" w:hAnsi="Arial" w:cs="Arial"/>
                <w:sz w:val="22"/>
                <w:szCs w:val="22"/>
              </w:rPr>
              <w:t xml:space="preserve">Bleaching eggs. </w:t>
            </w:r>
          </w:p>
          <w:p w14:paraId="1586C14F" w14:textId="77777777" w:rsidR="007238F1" w:rsidRDefault="007238F1" w:rsidP="007238F1">
            <w:pPr>
              <w:pStyle w:val="Listenabsatz"/>
              <w:numPr>
                <w:ilvl w:val="0"/>
                <w:numId w:val="2"/>
              </w:numPr>
              <w:rPr>
                <w:rFonts w:ascii="Arial" w:hAnsi="Arial" w:cs="Arial"/>
                <w:sz w:val="22"/>
                <w:szCs w:val="22"/>
              </w:rPr>
            </w:pPr>
            <w:r w:rsidRPr="00993539">
              <w:rPr>
                <w:rFonts w:ascii="Arial" w:hAnsi="Arial" w:cs="Arial"/>
                <w:sz w:val="22"/>
                <w:szCs w:val="22"/>
              </w:rPr>
              <w:t xml:space="preserve">Artemia preparation </w:t>
            </w:r>
          </w:p>
          <w:p w14:paraId="6DB29E2E" w14:textId="77777777" w:rsidR="007238F1" w:rsidRPr="00AA7C16" w:rsidRDefault="007238F1" w:rsidP="007238F1">
            <w:pPr>
              <w:pStyle w:val="Listenabsatz"/>
              <w:numPr>
                <w:ilvl w:val="0"/>
                <w:numId w:val="2"/>
              </w:numPr>
              <w:rPr>
                <w:rFonts w:ascii="Arial" w:eastAsia="Times New Roman" w:hAnsi="Arial" w:cs="Arial"/>
                <w:sz w:val="22"/>
                <w:szCs w:val="22"/>
              </w:rPr>
            </w:pPr>
            <w:r w:rsidRPr="001F2110">
              <w:rPr>
                <w:rFonts w:ascii="Arial" w:hAnsi="Arial" w:cs="Arial"/>
                <w:sz w:val="22"/>
                <w:szCs w:val="22"/>
              </w:rPr>
              <w:t>Microscopy and staging of medaka eggs</w:t>
            </w:r>
          </w:p>
          <w:p w14:paraId="786B4A89" w14:textId="77777777" w:rsidR="007238F1" w:rsidRPr="00AA7C16" w:rsidRDefault="007238F1" w:rsidP="007238F1">
            <w:pPr>
              <w:pStyle w:val="Listenabsatz"/>
              <w:numPr>
                <w:ilvl w:val="0"/>
                <w:numId w:val="2"/>
              </w:numPr>
              <w:rPr>
                <w:rFonts w:ascii="Arial" w:hAnsi="Arial" w:cs="Arial"/>
                <w:sz w:val="22"/>
                <w:szCs w:val="22"/>
              </w:rPr>
            </w:pPr>
            <w:r w:rsidRPr="00993539">
              <w:rPr>
                <w:rFonts w:ascii="Arial" w:hAnsi="Arial" w:cs="Arial"/>
                <w:sz w:val="22"/>
                <w:szCs w:val="22"/>
              </w:rPr>
              <w:t>Demonstration of microinjection</w:t>
            </w:r>
          </w:p>
          <w:p w14:paraId="4717657A" w14:textId="77777777" w:rsidR="007238F1" w:rsidRDefault="007238F1" w:rsidP="007238F1">
            <w:pPr>
              <w:pStyle w:val="Listenabsatz"/>
              <w:rPr>
                <w:rFonts w:ascii="Arial" w:hAnsi="Arial" w:cs="Arial"/>
                <w:sz w:val="22"/>
                <w:szCs w:val="22"/>
              </w:rPr>
            </w:pPr>
          </w:p>
          <w:p w14:paraId="6C20D1BA" w14:textId="15E92137" w:rsidR="00F241CD" w:rsidRPr="00AA7C16" w:rsidRDefault="007238F1" w:rsidP="00904FC6">
            <w:pPr>
              <w:rPr>
                <w:rFonts w:ascii="Arial" w:hAnsi="Arial" w:cs="Arial"/>
                <w:b/>
                <w:i/>
              </w:rPr>
            </w:pPr>
            <w:r w:rsidRPr="00563F52">
              <w:rPr>
                <w:rFonts w:ascii="Arial" w:hAnsi="Arial" w:cs="Arial"/>
                <w:b/>
                <w:i/>
              </w:rPr>
              <w:t>Supervisor</w:t>
            </w:r>
            <w:r>
              <w:rPr>
                <w:rFonts w:ascii="Arial" w:hAnsi="Arial" w:cs="Arial"/>
                <w:b/>
                <w:i/>
              </w:rPr>
              <w:t xml:space="preserve">: </w:t>
            </w:r>
            <w:r w:rsidR="00F241CD">
              <w:rPr>
                <w:rFonts w:ascii="Arial" w:eastAsia="Times New Roman" w:hAnsi="Arial" w:cs="Arial"/>
                <w:b/>
                <w:i/>
                <w:iCs/>
                <w:sz w:val="22"/>
                <w:szCs w:val="22"/>
                <w:lang w:val="de-DE"/>
              </w:rPr>
              <w:t>Cathrin Helder</w:t>
            </w:r>
            <w:r w:rsidR="00F241CD" w:rsidRPr="00AA7C16">
              <w:rPr>
                <w:rFonts w:ascii="Arial" w:hAnsi="Arial" w:cs="Arial"/>
                <w:b/>
                <w:sz w:val="22"/>
                <w:szCs w:val="22"/>
              </w:rPr>
              <w:t xml:space="preserve"> </w:t>
            </w:r>
          </w:p>
        </w:tc>
      </w:tr>
    </w:tbl>
    <w:p w14:paraId="26369CE1" w14:textId="77777777" w:rsidR="00F1459B" w:rsidRDefault="00F1459B" w:rsidP="00F241CD">
      <w:pPr>
        <w:pBdr>
          <w:top w:val="single" w:sz="4" w:space="1" w:color="auto"/>
          <w:bottom w:val="single" w:sz="4" w:space="1" w:color="auto"/>
        </w:pBdr>
        <w:rPr>
          <w:rFonts w:ascii="Arial" w:hAnsi="Arial" w:cs="Arial"/>
          <w:sz w:val="22"/>
          <w:szCs w:val="22"/>
          <w:lang w:val="de-DE"/>
        </w:rPr>
      </w:pPr>
    </w:p>
    <w:p w14:paraId="150B88B7" w14:textId="77777777" w:rsidR="00F1459B" w:rsidRDefault="00F1459B" w:rsidP="00F241CD">
      <w:pPr>
        <w:pBdr>
          <w:top w:val="single" w:sz="4" w:space="1" w:color="auto"/>
          <w:bottom w:val="single" w:sz="4" w:space="1" w:color="auto"/>
        </w:pBdr>
        <w:rPr>
          <w:rFonts w:ascii="Arial" w:hAnsi="Arial" w:cs="Arial"/>
          <w:color w:val="1F497D" w:themeColor="text2"/>
          <w:sz w:val="22"/>
          <w:szCs w:val="22"/>
          <w:lang w:val="de-DE"/>
        </w:rPr>
      </w:pPr>
    </w:p>
    <w:p w14:paraId="70FF5AB7" w14:textId="77777777" w:rsidR="00F1459B" w:rsidRDefault="00F1459B" w:rsidP="00F241CD">
      <w:pPr>
        <w:pBdr>
          <w:top w:val="single" w:sz="4" w:space="1" w:color="auto"/>
          <w:bottom w:val="single" w:sz="4" w:space="1" w:color="auto"/>
        </w:pBdr>
        <w:rPr>
          <w:rFonts w:ascii="Arial" w:hAnsi="Arial" w:cs="Arial"/>
          <w:color w:val="1F497D" w:themeColor="text2"/>
          <w:sz w:val="22"/>
          <w:szCs w:val="22"/>
          <w:lang w:val="de-DE"/>
        </w:rPr>
      </w:pPr>
    </w:p>
    <w:p w14:paraId="5889A277" w14:textId="77777777" w:rsidR="00F1459B" w:rsidRDefault="00F1459B" w:rsidP="00F241CD">
      <w:pPr>
        <w:pBdr>
          <w:top w:val="single" w:sz="4" w:space="1" w:color="auto"/>
          <w:bottom w:val="single" w:sz="4" w:space="1" w:color="auto"/>
        </w:pBdr>
        <w:rPr>
          <w:rFonts w:ascii="Arial" w:hAnsi="Arial" w:cs="Arial"/>
          <w:color w:val="1F497D" w:themeColor="text2"/>
          <w:sz w:val="22"/>
          <w:szCs w:val="22"/>
          <w:lang w:val="de-DE"/>
        </w:rPr>
      </w:pPr>
    </w:p>
    <w:p w14:paraId="01CAE9DD" w14:textId="77777777" w:rsidR="00F1459B" w:rsidRDefault="00F1459B" w:rsidP="00F241CD">
      <w:pPr>
        <w:pBdr>
          <w:top w:val="single" w:sz="4" w:space="1" w:color="auto"/>
          <w:bottom w:val="single" w:sz="4" w:space="1" w:color="auto"/>
        </w:pBdr>
        <w:rPr>
          <w:rFonts w:ascii="Arial" w:hAnsi="Arial" w:cs="Arial"/>
          <w:color w:val="1F497D" w:themeColor="text2"/>
          <w:sz w:val="22"/>
          <w:szCs w:val="22"/>
          <w:lang w:val="de-DE"/>
        </w:rPr>
      </w:pPr>
    </w:p>
    <w:p w14:paraId="528F4423" w14:textId="584C0D1F" w:rsidR="00F241CD" w:rsidRPr="000743EA" w:rsidRDefault="00F241CD" w:rsidP="00F241CD">
      <w:pPr>
        <w:pBdr>
          <w:top w:val="single" w:sz="4" w:space="1" w:color="auto"/>
          <w:bottom w:val="single" w:sz="4" w:space="1" w:color="auto"/>
        </w:pBdr>
        <w:rPr>
          <w:rFonts w:ascii="Arial" w:hAnsi="Arial" w:cs="Arial"/>
          <w:color w:val="1F497D" w:themeColor="text2"/>
          <w:sz w:val="22"/>
          <w:szCs w:val="22"/>
          <w:lang w:val="en-GB"/>
        </w:rPr>
      </w:pPr>
      <w:r w:rsidRPr="000743EA">
        <w:rPr>
          <w:rFonts w:ascii="Arial" w:hAnsi="Arial" w:cs="Arial"/>
          <w:color w:val="1F497D" w:themeColor="text2"/>
          <w:sz w:val="22"/>
          <w:szCs w:val="22"/>
          <w:lang w:val="en-GB"/>
        </w:rPr>
        <w:t xml:space="preserve">12.30 – 13.30 </w:t>
      </w:r>
      <w:r w:rsidRPr="000743EA">
        <w:rPr>
          <w:rFonts w:ascii="Arial" w:hAnsi="Arial" w:cs="Arial"/>
          <w:color w:val="1F497D" w:themeColor="text2"/>
          <w:sz w:val="22"/>
          <w:szCs w:val="22"/>
          <w:lang w:val="en-GB"/>
        </w:rPr>
        <w:tab/>
      </w:r>
      <w:r w:rsidRPr="000743EA">
        <w:rPr>
          <w:rFonts w:ascii="Arial" w:hAnsi="Arial" w:cs="Arial"/>
          <w:color w:val="1F497D" w:themeColor="text2"/>
          <w:sz w:val="22"/>
          <w:szCs w:val="22"/>
          <w:lang w:val="en-GB"/>
        </w:rPr>
        <w:tab/>
      </w:r>
      <w:r w:rsidR="00F1459B" w:rsidRPr="000743EA">
        <w:rPr>
          <w:rFonts w:ascii="Arial" w:hAnsi="Arial" w:cs="Arial"/>
          <w:color w:val="1F497D" w:themeColor="text2"/>
          <w:sz w:val="22"/>
          <w:szCs w:val="22"/>
          <w:lang w:val="en-GB"/>
        </w:rPr>
        <w:t>Lunch break</w:t>
      </w:r>
    </w:p>
    <w:p w14:paraId="03B403C8" w14:textId="77777777" w:rsidR="00C328A2" w:rsidRDefault="00C328A2" w:rsidP="00BE48EE">
      <w:pPr>
        <w:rPr>
          <w:rFonts w:ascii="Arial" w:hAnsi="Arial" w:cs="Arial"/>
          <w:color w:val="7F7F7F" w:themeColor="text1" w:themeTint="80"/>
          <w:sz w:val="22"/>
          <w:szCs w:val="22"/>
        </w:rPr>
      </w:pPr>
      <w:r>
        <w:rPr>
          <w:rFonts w:ascii="Arial" w:hAnsi="Arial" w:cs="Arial"/>
          <w:color w:val="7F7F7F" w:themeColor="text1" w:themeTint="80"/>
          <w:sz w:val="22"/>
          <w:szCs w:val="22"/>
        </w:rPr>
        <w:t xml:space="preserve">                            </w:t>
      </w:r>
    </w:p>
    <w:p w14:paraId="527067F0" w14:textId="746492F4" w:rsidR="00F1459B" w:rsidRDefault="00C328A2" w:rsidP="00BE48EE">
      <w:pPr>
        <w:rPr>
          <w:rFonts w:ascii="Arial" w:hAnsi="Arial" w:cs="Arial"/>
          <w:color w:val="7F7F7F" w:themeColor="text1" w:themeTint="80"/>
          <w:sz w:val="22"/>
          <w:szCs w:val="22"/>
        </w:rPr>
      </w:pPr>
      <w:r>
        <w:rPr>
          <w:rFonts w:ascii="Arial" w:hAnsi="Arial" w:cs="Arial"/>
          <w:color w:val="7F7F7F" w:themeColor="text1" w:themeTint="80"/>
          <w:sz w:val="22"/>
          <w:szCs w:val="22"/>
        </w:rPr>
        <w:t xml:space="preserve">                                   Building </w:t>
      </w:r>
      <w:r w:rsidR="00B61447">
        <w:rPr>
          <w:rFonts w:ascii="Arial" w:hAnsi="Arial" w:cs="Arial"/>
          <w:color w:val="7F7F7F" w:themeColor="text1" w:themeTint="80"/>
          <w:sz w:val="22"/>
          <w:szCs w:val="22"/>
        </w:rPr>
        <w:t>x</w:t>
      </w:r>
      <w:r w:rsidRPr="001E05D3">
        <w:rPr>
          <w:rFonts w:ascii="Arial" w:hAnsi="Arial" w:cs="Arial"/>
          <w:color w:val="7F7F7F" w:themeColor="text1" w:themeTint="80"/>
          <w:sz w:val="22"/>
          <w:szCs w:val="22"/>
        </w:rPr>
        <w:t xml:space="preserve"> </w:t>
      </w:r>
      <w:r>
        <w:rPr>
          <w:rFonts w:ascii="Arial" w:hAnsi="Arial" w:cs="Arial"/>
          <w:color w:val="7F7F7F" w:themeColor="text1" w:themeTint="80"/>
          <w:sz w:val="22"/>
          <w:szCs w:val="22"/>
        </w:rPr>
        <w:t xml:space="preserve">Room </w:t>
      </w:r>
      <w:r w:rsidR="00B61447">
        <w:rPr>
          <w:rFonts w:ascii="Arial" w:hAnsi="Arial" w:cs="Arial"/>
          <w:color w:val="7F7F7F" w:themeColor="text1" w:themeTint="80"/>
          <w:sz w:val="22"/>
          <w:szCs w:val="22"/>
        </w:rPr>
        <w:t>y</w:t>
      </w:r>
    </w:p>
    <w:p w14:paraId="33133350" w14:textId="77777777" w:rsidR="00C328A2" w:rsidRPr="000743EA" w:rsidRDefault="00C328A2" w:rsidP="00BE48EE">
      <w:pPr>
        <w:rPr>
          <w:rFonts w:ascii="Arial" w:hAnsi="Arial" w:cs="Arial"/>
          <w:sz w:val="22"/>
          <w:szCs w:val="22"/>
          <w:lang w:val="en-GB"/>
        </w:rPr>
      </w:pPr>
    </w:p>
    <w:p w14:paraId="275FBE3B" w14:textId="09D5501E" w:rsidR="000743EA" w:rsidRPr="00C328A2" w:rsidRDefault="00BE48EE" w:rsidP="00BE48EE">
      <w:pPr>
        <w:rPr>
          <w:rFonts w:ascii="Arial" w:hAnsi="Arial" w:cs="Arial"/>
          <w:color w:val="7F7F7F" w:themeColor="text1" w:themeTint="80"/>
          <w:sz w:val="22"/>
          <w:szCs w:val="22"/>
        </w:rPr>
      </w:pPr>
      <w:r w:rsidRPr="000743EA">
        <w:rPr>
          <w:rFonts w:ascii="Arial" w:hAnsi="Arial" w:cs="Arial"/>
          <w:sz w:val="22"/>
          <w:szCs w:val="22"/>
          <w:lang w:val="en-GB"/>
        </w:rPr>
        <w:t>13</w:t>
      </w:r>
      <w:r w:rsidR="00B61447">
        <w:rPr>
          <w:rFonts w:ascii="Arial" w:hAnsi="Arial" w:cs="Arial"/>
          <w:sz w:val="22"/>
          <w:szCs w:val="22"/>
          <w:lang w:val="en-GB"/>
        </w:rPr>
        <w:t>:</w:t>
      </w:r>
      <w:r w:rsidRPr="000743EA">
        <w:rPr>
          <w:rFonts w:ascii="Arial" w:hAnsi="Arial" w:cs="Arial"/>
          <w:sz w:val="22"/>
          <w:szCs w:val="22"/>
          <w:lang w:val="en-GB"/>
        </w:rPr>
        <w:t xml:space="preserve">30 </w:t>
      </w:r>
      <w:r w:rsidR="00B61447">
        <w:rPr>
          <w:rFonts w:ascii="Arial" w:hAnsi="Arial" w:cs="Arial"/>
          <w:sz w:val="22"/>
          <w:szCs w:val="22"/>
          <w:lang w:val="en-GB"/>
        </w:rPr>
        <w:t xml:space="preserve">- </w:t>
      </w:r>
      <w:r w:rsidRPr="000743EA">
        <w:rPr>
          <w:rFonts w:ascii="Arial" w:hAnsi="Arial" w:cs="Arial"/>
          <w:sz w:val="22"/>
          <w:szCs w:val="22"/>
          <w:lang w:val="en-GB"/>
        </w:rPr>
        <w:t>14</w:t>
      </w:r>
      <w:r w:rsidR="00B61447">
        <w:rPr>
          <w:rFonts w:ascii="Arial" w:hAnsi="Arial" w:cs="Arial"/>
          <w:sz w:val="22"/>
          <w:szCs w:val="22"/>
          <w:lang w:val="en-GB"/>
        </w:rPr>
        <w:t>:</w:t>
      </w:r>
      <w:r w:rsidRPr="000743EA">
        <w:rPr>
          <w:rFonts w:ascii="Arial" w:hAnsi="Arial" w:cs="Arial"/>
          <w:sz w:val="22"/>
          <w:szCs w:val="22"/>
          <w:lang w:val="en-GB"/>
        </w:rPr>
        <w:t>00</w:t>
      </w:r>
      <w:r w:rsidRPr="000743EA">
        <w:rPr>
          <w:rFonts w:ascii="Arial" w:hAnsi="Arial" w:cs="Arial"/>
          <w:sz w:val="22"/>
          <w:szCs w:val="22"/>
          <w:lang w:val="en-GB"/>
        </w:rPr>
        <w:tab/>
      </w:r>
      <w:r w:rsidR="00C328A2">
        <w:rPr>
          <w:rFonts w:ascii="Arial" w:hAnsi="Arial" w:cs="Arial"/>
          <w:sz w:val="22"/>
          <w:szCs w:val="22"/>
          <w:lang w:val="en-GB"/>
        </w:rPr>
        <w:t xml:space="preserve">           </w:t>
      </w:r>
      <w:r w:rsidRPr="000743EA">
        <w:rPr>
          <w:rFonts w:ascii="Arial" w:hAnsi="Arial" w:cs="Arial"/>
          <w:sz w:val="22"/>
          <w:szCs w:val="22"/>
          <w:lang w:val="en-GB"/>
        </w:rPr>
        <w:t>Statisti</w:t>
      </w:r>
      <w:r w:rsidR="000743EA" w:rsidRPr="000743EA">
        <w:rPr>
          <w:rFonts w:ascii="Arial" w:hAnsi="Arial" w:cs="Arial"/>
          <w:sz w:val="22"/>
          <w:szCs w:val="22"/>
          <w:lang w:val="en-GB"/>
        </w:rPr>
        <w:t>c</w:t>
      </w:r>
      <w:r w:rsidR="000743EA">
        <w:rPr>
          <w:rFonts w:ascii="Arial" w:hAnsi="Arial" w:cs="Arial"/>
          <w:sz w:val="22"/>
          <w:szCs w:val="22"/>
          <w:lang w:val="en-GB"/>
        </w:rPr>
        <w:t>s</w:t>
      </w:r>
      <w:r w:rsidRPr="000743EA">
        <w:rPr>
          <w:rFonts w:ascii="Arial" w:hAnsi="Arial" w:cs="Arial"/>
          <w:sz w:val="22"/>
          <w:szCs w:val="22"/>
          <w:lang w:val="en-GB"/>
        </w:rPr>
        <w:tab/>
      </w:r>
    </w:p>
    <w:p w14:paraId="58CFE303" w14:textId="1BB8D925" w:rsidR="00BE48EE" w:rsidRPr="000743EA" w:rsidRDefault="000743EA" w:rsidP="00BE48EE">
      <w:pPr>
        <w:rPr>
          <w:rFonts w:ascii="Arial" w:hAnsi="Arial" w:cs="Arial"/>
          <w:i/>
          <w:sz w:val="22"/>
          <w:szCs w:val="22"/>
          <w:lang w:val="en-GB"/>
        </w:rPr>
      </w:pPr>
      <w:r>
        <w:rPr>
          <w:rFonts w:ascii="Arial" w:hAnsi="Arial" w:cs="Arial"/>
          <w:sz w:val="22"/>
          <w:szCs w:val="22"/>
          <w:lang w:val="en-GB"/>
        </w:rPr>
        <w:t xml:space="preserve">              </w:t>
      </w:r>
      <w:r w:rsidR="00BE48EE" w:rsidRPr="000743EA">
        <w:rPr>
          <w:rFonts w:ascii="Arial" w:hAnsi="Arial" w:cs="Arial"/>
          <w:sz w:val="22"/>
          <w:szCs w:val="22"/>
          <w:lang w:val="en-GB"/>
        </w:rPr>
        <w:tab/>
      </w:r>
      <w:r w:rsidR="00BE48EE" w:rsidRPr="000743EA">
        <w:rPr>
          <w:rFonts w:ascii="Arial" w:hAnsi="Arial" w:cs="Arial"/>
          <w:sz w:val="22"/>
          <w:szCs w:val="22"/>
          <w:lang w:val="en-GB"/>
        </w:rPr>
        <w:tab/>
      </w:r>
      <w:r w:rsidR="00BE48EE" w:rsidRPr="000743EA">
        <w:rPr>
          <w:rFonts w:ascii="Arial" w:hAnsi="Arial" w:cs="Arial"/>
          <w:i/>
          <w:sz w:val="22"/>
          <w:szCs w:val="22"/>
          <w:lang w:val="en-GB"/>
        </w:rPr>
        <w:t>Markus Reischl / Andre Orth</w:t>
      </w:r>
    </w:p>
    <w:p w14:paraId="3A44CFEB" w14:textId="77777777" w:rsidR="00BE48EE" w:rsidRPr="000743EA" w:rsidRDefault="00BE48EE" w:rsidP="00BE48EE">
      <w:pPr>
        <w:rPr>
          <w:rFonts w:ascii="Arial" w:hAnsi="Arial" w:cs="Arial"/>
          <w:sz w:val="22"/>
          <w:szCs w:val="22"/>
          <w:lang w:val="en-GB"/>
        </w:rPr>
      </w:pPr>
      <w:r w:rsidRPr="000743EA">
        <w:rPr>
          <w:rFonts w:ascii="Arial" w:hAnsi="Arial" w:cs="Arial"/>
          <w:sz w:val="22"/>
          <w:szCs w:val="22"/>
          <w:lang w:val="en-GB"/>
        </w:rPr>
        <w:tab/>
      </w:r>
      <w:r w:rsidRPr="000743EA">
        <w:rPr>
          <w:rFonts w:ascii="Arial" w:hAnsi="Arial" w:cs="Arial"/>
          <w:sz w:val="22"/>
          <w:szCs w:val="22"/>
          <w:lang w:val="en-GB"/>
        </w:rPr>
        <w:tab/>
      </w:r>
    </w:p>
    <w:p w14:paraId="7CE93E70" w14:textId="46F6CF52" w:rsidR="00BE48EE" w:rsidRPr="000743EA" w:rsidRDefault="00BE48EE" w:rsidP="00BE48EE">
      <w:pPr>
        <w:tabs>
          <w:tab w:val="left" w:pos="3686"/>
        </w:tabs>
        <w:rPr>
          <w:rFonts w:ascii="Arial" w:hAnsi="Arial" w:cs="Arial"/>
          <w:sz w:val="22"/>
          <w:szCs w:val="22"/>
          <w:lang w:val="en-GB"/>
        </w:rPr>
      </w:pPr>
      <w:r w:rsidRPr="000743EA">
        <w:rPr>
          <w:rFonts w:ascii="Arial" w:hAnsi="Arial" w:cs="Arial"/>
          <w:sz w:val="22"/>
          <w:szCs w:val="22"/>
          <w:lang w:val="en-GB"/>
        </w:rPr>
        <w:t>14</w:t>
      </w:r>
      <w:r w:rsidR="00B61447">
        <w:rPr>
          <w:rFonts w:ascii="Arial" w:hAnsi="Arial" w:cs="Arial"/>
          <w:sz w:val="22"/>
          <w:szCs w:val="22"/>
          <w:lang w:val="en-GB"/>
        </w:rPr>
        <w:t>:</w:t>
      </w:r>
      <w:r w:rsidRPr="000743EA">
        <w:rPr>
          <w:rFonts w:ascii="Arial" w:hAnsi="Arial" w:cs="Arial"/>
          <w:sz w:val="22"/>
          <w:szCs w:val="22"/>
          <w:lang w:val="en-GB"/>
        </w:rPr>
        <w:t>00</w:t>
      </w:r>
      <w:r w:rsidR="00B61447">
        <w:rPr>
          <w:rFonts w:ascii="Arial" w:hAnsi="Arial" w:cs="Arial"/>
          <w:sz w:val="22"/>
          <w:szCs w:val="22"/>
          <w:lang w:val="en-GB"/>
        </w:rPr>
        <w:t xml:space="preserve"> – </w:t>
      </w:r>
      <w:r w:rsidRPr="000743EA">
        <w:rPr>
          <w:rFonts w:ascii="Arial" w:hAnsi="Arial" w:cs="Arial"/>
          <w:sz w:val="22"/>
          <w:szCs w:val="22"/>
          <w:lang w:val="en-GB"/>
        </w:rPr>
        <w:t>15</w:t>
      </w:r>
      <w:r w:rsidR="00B61447">
        <w:rPr>
          <w:rFonts w:ascii="Arial" w:hAnsi="Arial" w:cs="Arial"/>
          <w:sz w:val="22"/>
          <w:szCs w:val="22"/>
          <w:lang w:val="en-GB"/>
        </w:rPr>
        <w:t>:</w:t>
      </w:r>
      <w:r w:rsidRPr="000743EA">
        <w:rPr>
          <w:rFonts w:ascii="Arial" w:hAnsi="Arial" w:cs="Arial"/>
          <w:sz w:val="22"/>
          <w:szCs w:val="22"/>
          <w:lang w:val="en-GB"/>
        </w:rPr>
        <w:t>00</w:t>
      </w:r>
      <w:r w:rsidR="00791C93" w:rsidRPr="000743EA">
        <w:rPr>
          <w:rFonts w:ascii="Arial" w:hAnsi="Arial" w:cs="Arial"/>
          <w:sz w:val="22"/>
          <w:szCs w:val="22"/>
          <w:lang w:val="en-GB"/>
        </w:rPr>
        <w:t xml:space="preserve">                </w:t>
      </w:r>
      <w:r w:rsidRPr="000743EA">
        <w:rPr>
          <w:rFonts w:ascii="Arial" w:hAnsi="Arial" w:cs="Arial"/>
          <w:sz w:val="22"/>
          <w:szCs w:val="22"/>
          <w:lang w:val="en-GB"/>
        </w:rPr>
        <w:t>Statisti</w:t>
      </w:r>
      <w:r w:rsidR="000743EA" w:rsidRPr="000743EA">
        <w:rPr>
          <w:rFonts w:ascii="Arial" w:hAnsi="Arial" w:cs="Arial"/>
          <w:sz w:val="22"/>
          <w:szCs w:val="22"/>
          <w:lang w:val="en-GB"/>
        </w:rPr>
        <w:t>cs exerc</w:t>
      </w:r>
      <w:r w:rsidR="000743EA">
        <w:rPr>
          <w:rFonts w:ascii="Arial" w:hAnsi="Arial" w:cs="Arial"/>
          <w:sz w:val="22"/>
          <w:szCs w:val="22"/>
          <w:lang w:val="en-GB"/>
        </w:rPr>
        <w:t>ises</w:t>
      </w:r>
    </w:p>
    <w:p w14:paraId="1B0D4740" w14:textId="77777777" w:rsidR="00BE48EE" w:rsidRPr="000743EA" w:rsidRDefault="00BE48EE" w:rsidP="00BE48EE">
      <w:pPr>
        <w:ind w:left="1440" w:firstLine="720"/>
        <w:rPr>
          <w:rFonts w:ascii="Arial" w:hAnsi="Arial" w:cs="Arial"/>
          <w:i/>
          <w:sz w:val="22"/>
          <w:szCs w:val="22"/>
          <w:lang w:val="en-GB"/>
        </w:rPr>
      </w:pPr>
      <w:r w:rsidRPr="000743EA">
        <w:rPr>
          <w:rFonts w:ascii="Arial" w:hAnsi="Arial" w:cs="Arial"/>
          <w:i/>
          <w:sz w:val="22"/>
          <w:szCs w:val="22"/>
          <w:lang w:val="en-GB"/>
        </w:rPr>
        <w:t>Markus Reischl / Andre Orth</w:t>
      </w:r>
    </w:p>
    <w:p w14:paraId="252F9C94" w14:textId="77777777" w:rsidR="00082B96" w:rsidRPr="000743EA" w:rsidRDefault="00082B96" w:rsidP="00EC5B65">
      <w:pPr>
        <w:rPr>
          <w:rFonts w:ascii="Arial" w:hAnsi="Arial" w:cs="Arial"/>
          <w:i/>
          <w:sz w:val="22"/>
          <w:szCs w:val="22"/>
          <w:lang w:val="en-GB"/>
        </w:rPr>
      </w:pPr>
    </w:p>
    <w:p w14:paraId="1D520CF8" w14:textId="0D4DD916" w:rsidR="0084472E" w:rsidRPr="000743EA" w:rsidRDefault="00EC5B65" w:rsidP="00F20BDB">
      <w:pPr>
        <w:pBdr>
          <w:top w:val="single" w:sz="4" w:space="1" w:color="auto"/>
          <w:bottom w:val="single" w:sz="4" w:space="1" w:color="auto"/>
        </w:pBdr>
        <w:rPr>
          <w:rFonts w:ascii="Arial" w:hAnsi="Arial" w:cs="Arial"/>
          <w:color w:val="1F497D" w:themeColor="text2"/>
          <w:sz w:val="22"/>
          <w:szCs w:val="22"/>
          <w:lang w:val="en-GB"/>
        </w:rPr>
      </w:pPr>
      <w:r w:rsidRPr="000743EA">
        <w:rPr>
          <w:rFonts w:ascii="Arial" w:hAnsi="Arial" w:cs="Arial"/>
          <w:color w:val="1F497D" w:themeColor="text2"/>
          <w:sz w:val="22"/>
          <w:szCs w:val="22"/>
          <w:lang w:val="en-GB"/>
        </w:rPr>
        <w:t>1</w:t>
      </w:r>
      <w:r w:rsidR="00F241CD" w:rsidRPr="000743EA">
        <w:rPr>
          <w:rFonts w:ascii="Arial" w:hAnsi="Arial" w:cs="Arial"/>
          <w:color w:val="1F497D" w:themeColor="text2"/>
          <w:sz w:val="22"/>
          <w:szCs w:val="22"/>
          <w:lang w:val="en-GB"/>
        </w:rPr>
        <w:t>5</w:t>
      </w:r>
      <w:r w:rsidR="00B61447">
        <w:rPr>
          <w:rFonts w:ascii="Arial" w:hAnsi="Arial" w:cs="Arial"/>
          <w:color w:val="1F497D" w:themeColor="text2"/>
          <w:sz w:val="22"/>
          <w:szCs w:val="22"/>
          <w:lang w:val="en-GB"/>
        </w:rPr>
        <w:t>:</w:t>
      </w:r>
      <w:r w:rsidR="00F241CD" w:rsidRPr="000743EA">
        <w:rPr>
          <w:rFonts w:ascii="Arial" w:hAnsi="Arial" w:cs="Arial"/>
          <w:color w:val="1F497D" w:themeColor="text2"/>
          <w:sz w:val="22"/>
          <w:szCs w:val="22"/>
          <w:lang w:val="en-GB"/>
        </w:rPr>
        <w:t>00</w:t>
      </w:r>
      <w:r w:rsidR="002819BA" w:rsidRPr="000743EA">
        <w:rPr>
          <w:rFonts w:ascii="Arial" w:hAnsi="Arial" w:cs="Arial"/>
          <w:color w:val="1F497D" w:themeColor="text2"/>
          <w:sz w:val="22"/>
          <w:szCs w:val="22"/>
          <w:lang w:val="en-GB"/>
        </w:rPr>
        <w:t xml:space="preserve"> </w:t>
      </w:r>
      <w:r w:rsidR="007917F7" w:rsidRPr="000743EA">
        <w:rPr>
          <w:rFonts w:ascii="Arial" w:hAnsi="Arial" w:cs="Arial"/>
          <w:color w:val="1F497D" w:themeColor="text2"/>
          <w:sz w:val="22"/>
          <w:szCs w:val="22"/>
          <w:lang w:val="en-GB"/>
        </w:rPr>
        <w:t>– 1</w:t>
      </w:r>
      <w:r w:rsidR="00F241CD" w:rsidRPr="000743EA">
        <w:rPr>
          <w:rFonts w:ascii="Arial" w:hAnsi="Arial" w:cs="Arial"/>
          <w:color w:val="1F497D" w:themeColor="text2"/>
          <w:sz w:val="22"/>
          <w:szCs w:val="22"/>
          <w:lang w:val="en-GB"/>
        </w:rPr>
        <w:t>5</w:t>
      </w:r>
      <w:r w:rsidR="007917F7" w:rsidRPr="000743EA">
        <w:rPr>
          <w:rFonts w:ascii="Arial" w:hAnsi="Arial" w:cs="Arial"/>
          <w:color w:val="1F497D" w:themeColor="text2"/>
          <w:sz w:val="22"/>
          <w:szCs w:val="22"/>
          <w:lang w:val="en-GB"/>
        </w:rPr>
        <w:t>.</w:t>
      </w:r>
      <w:r w:rsidR="00F241CD" w:rsidRPr="000743EA">
        <w:rPr>
          <w:rFonts w:ascii="Arial" w:hAnsi="Arial" w:cs="Arial"/>
          <w:color w:val="1F497D" w:themeColor="text2"/>
          <w:sz w:val="22"/>
          <w:szCs w:val="22"/>
          <w:lang w:val="en-GB"/>
        </w:rPr>
        <w:t>15</w:t>
      </w:r>
      <w:r w:rsidR="002819BA" w:rsidRPr="000743EA">
        <w:rPr>
          <w:rFonts w:ascii="Arial" w:hAnsi="Arial" w:cs="Arial"/>
          <w:color w:val="1F497D" w:themeColor="text2"/>
          <w:sz w:val="22"/>
          <w:szCs w:val="22"/>
          <w:lang w:val="en-GB"/>
        </w:rPr>
        <w:t xml:space="preserve"> </w:t>
      </w:r>
      <w:r w:rsidR="002819BA" w:rsidRPr="000743EA">
        <w:rPr>
          <w:rFonts w:ascii="Arial" w:hAnsi="Arial" w:cs="Arial"/>
          <w:color w:val="1F497D" w:themeColor="text2"/>
          <w:sz w:val="22"/>
          <w:szCs w:val="22"/>
          <w:lang w:val="en-GB"/>
        </w:rPr>
        <w:tab/>
      </w:r>
      <w:r w:rsidR="004B0AFB" w:rsidRPr="000743EA">
        <w:rPr>
          <w:rFonts w:ascii="Arial" w:hAnsi="Arial" w:cs="Arial"/>
          <w:color w:val="1F497D" w:themeColor="text2"/>
          <w:sz w:val="22"/>
          <w:szCs w:val="22"/>
          <w:lang w:val="en-GB"/>
        </w:rPr>
        <w:tab/>
      </w:r>
      <w:r w:rsidR="00F1459B" w:rsidRPr="000743EA">
        <w:rPr>
          <w:rFonts w:ascii="Arial" w:hAnsi="Arial" w:cs="Arial"/>
          <w:color w:val="1F497D" w:themeColor="text2"/>
          <w:sz w:val="22"/>
          <w:szCs w:val="22"/>
          <w:lang w:val="en-GB"/>
        </w:rPr>
        <w:t>break</w:t>
      </w:r>
    </w:p>
    <w:p w14:paraId="193367F4" w14:textId="77777777" w:rsidR="004D7ADE" w:rsidRPr="000743EA" w:rsidRDefault="004D7ADE" w:rsidP="004D7ADE">
      <w:pPr>
        <w:ind w:left="1440" w:firstLine="720"/>
        <w:rPr>
          <w:rFonts w:ascii="Arial" w:hAnsi="Arial" w:cs="Arial"/>
          <w:color w:val="A6A6A6" w:themeColor="background1" w:themeShade="A6"/>
          <w:sz w:val="22"/>
          <w:szCs w:val="22"/>
          <w:lang w:val="en-GB"/>
        </w:rPr>
      </w:pPr>
    </w:p>
    <w:p w14:paraId="1B1DB9B4" w14:textId="77777777" w:rsidR="00F114AA" w:rsidRPr="00F114AA" w:rsidRDefault="0008232E" w:rsidP="00F114AA">
      <w:pPr>
        <w:rPr>
          <w:rFonts w:ascii="Arial" w:hAnsi="Arial" w:cs="Arial"/>
          <w:sz w:val="22"/>
          <w:szCs w:val="22"/>
        </w:rPr>
      </w:pPr>
      <w:r w:rsidRPr="000743EA">
        <w:rPr>
          <w:rFonts w:ascii="Arial" w:hAnsi="Arial" w:cs="Arial"/>
          <w:sz w:val="22"/>
          <w:szCs w:val="22"/>
          <w:lang w:val="en-GB"/>
        </w:rPr>
        <w:t>1</w:t>
      </w:r>
      <w:r w:rsidR="004D7ADE" w:rsidRPr="000743EA">
        <w:rPr>
          <w:rFonts w:ascii="Arial" w:hAnsi="Arial" w:cs="Arial"/>
          <w:sz w:val="22"/>
          <w:szCs w:val="22"/>
          <w:lang w:val="en-GB"/>
        </w:rPr>
        <w:t>5</w:t>
      </w:r>
      <w:r w:rsidRPr="000743EA">
        <w:rPr>
          <w:rFonts w:ascii="Arial" w:hAnsi="Arial" w:cs="Arial"/>
          <w:sz w:val="22"/>
          <w:szCs w:val="22"/>
          <w:lang w:val="en-GB"/>
        </w:rPr>
        <w:t>:</w:t>
      </w:r>
      <w:r w:rsidR="008E3B2D" w:rsidRPr="000743EA">
        <w:rPr>
          <w:rFonts w:ascii="Arial" w:hAnsi="Arial" w:cs="Arial"/>
          <w:sz w:val="22"/>
          <w:szCs w:val="22"/>
          <w:lang w:val="en-GB"/>
        </w:rPr>
        <w:t>15</w:t>
      </w:r>
      <w:r w:rsidRPr="000743EA">
        <w:rPr>
          <w:rFonts w:ascii="Arial" w:hAnsi="Arial" w:cs="Arial"/>
          <w:sz w:val="22"/>
          <w:szCs w:val="22"/>
          <w:lang w:val="en-GB"/>
        </w:rPr>
        <w:t xml:space="preserve"> – 1</w:t>
      </w:r>
      <w:r w:rsidR="004D7ADE" w:rsidRPr="000743EA">
        <w:rPr>
          <w:rFonts w:ascii="Arial" w:hAnsi="Arial" w:cs="Arial"/>
          <w:sz w:val="22"/>
          <w:szCs w:val="22"/>
          <w:lang w:val="en-GB"/>
        </w:rPr>
        <w:t>6</w:t>
      </w:r>
      <w:r w:rsidRPr="000743EA">
        <w:rPr>
          <w:rFonts w:ascii="Arial" w:hAnsi="Arial" w:cs="Arial"/>
          <w:sz w:val="22"/>
          <w:szCs w:val="22"/>
          <w:lang w:val="en-GB"/>
        </w:rPr>
        <w:t>:</w:t>
      </w:r>
      <w:r w:rsidR="00F114AA">
        <w:rPr>
          <w:rFonts w:ascii="Arial" w:hAnsi="Arial" w:cs="Arial"/>
          <w:sz w:val="22"/>
          <w:szCs w:val="22"/>
          <w:lang w:val="en-GB"/>
        </w:rPr>
        <w:t>15</w:t>
      </w:r>
      <w:r w:rsidR="005E73DE" w:rsidRPr="000743EA">
        <w:rPr>
          <w:rFonts w:ascii="Arial" w:hAnsi="Arial" w:cs="Arial"/>
          <w:color w:val="7F7F7F" w:themeColor="text1" w:themeTint="80"/>
          <w:sz w:val="22"/>
          <w:szCs w:val="22"/>
          <w:lang w:val="en-GB"/>
        </w:rPr>
        <w:tab/>
      </w:r>
      <w:r w:rsidR="002E2102" w:rsidRPr="000743EA">
        <w:rPr>
          <w:rFonts w:ascii="Arial" w:hAnsi="Arial" w:cs="Arial"/>
          <w:color w:val="7F7F7F" w:themeColor="text1" w:themeTint="80"/>
          <w:sz w:val="22"/>
          <w:szCs w:val="22"/>
          <w:lang w:val="en-GB"/>
        </w:rPr>
        <w:tab/>
      </w:r>
      <w:r w:rsidR="00F114AA" w:rsidRPr="00F114AA">
        <w:rPr>
          <w:rFonts w:ascii="Arial" w:hAnsi="Arial" w:cs="Arial"/>
          <w:sz w:val="22"/>
          <w:szCs w:val="22"/>
        </w:rPr>
        <w:t xml:space="preserve">Virtual tour of the Screening Center: Fish as model organism </w:t>
      </w:r>
    </w:p>
    <w:p w14:paraId="71EA0162" w14:textId="1C2E46CB" w:rsidR="00F114AA" w:rsidRPr="00F114AA" w:rsidRDefault="00F114AA" w:rsidP="00F114AA">
      <w:pPr>
        <w:rPr>
          <w:rFonts w:ascii="Arial" w:hAnsi="Arial" w:cs="Arial"/>
          <w:sz w:val="22"/>
          <w:szCs w:val="22"/>
        </w:rPr>
      </w:pPr>
      <w:r w:rsidRPr="00F114AA">
        <w:rPr>
          <w:rFonts w:ascii="Arial" w:hAnsi="Arial" w:cs="Arial"/>
          <w:sz w:val="22"/>
          <w:szCs w:val="22"/>
        </w:rPr>
        <w:t xml:space="preserve">                           </w:t>
      </w:r>
      <w:r>
        <w:rPr>
          <w:rFonts w:ascii="Arial" w:hAnsi="Arial" w:cs="Arial"/>
          <w:sz w:val="22"/>
          <w:szCs w:val="22"/>
        </w:rPr>
        <w:t xml:space="preserve"> </w:t>
      </w:r>
      <w:r w:rsidRPr="00F114AA">
        <w:rPr>
          <w:rFonts w:ascii="Arial" w:hAnsi="Arial" w:cs="Arial"/>
          <w:sz w:val="22"/>
          <w:szCs w:val="22"/>
        </w:rPr>
        <w:t xml:space="preserve">       for drug discovery and testing. </w:t>
      </w:r>
    </w:p>
    <w:p w14:paraId="0C280EFB" w14:textId="34F2C5EA" w:rsidR="009E3AFB" w:rsidRPr="00F114AA" w:rsidRDefault="00F114AA" w:rsidP="00F114AA">
      <w:pPr>
        <w:rPr>
          <w:rFonts w:ascii="Arial" w:hAnsi="Arial" w:cs="Arial"/>
          <w:i/>
          <w:sz w:val="22"/>
          <w:szCs w:val="22"/>
          <w:lang w:val="en-GB"/>
        </w:rPr>
      </w:pPr>
      <w:r w:rsidRPr="00F114AA">
        <w:rPr>
          <w:rFonts w:ascii="Arial" w:hAnsi="Arial" w:cs="Arial"/>
          <w:i/>
          <w:sz w:val="22"/>
          <w:szCs w:val="22"/>
        </w:rPr>
        <w:t xml:space="preserve">                                   Ravindra Peravali</w:t>
      </w:r>
      <w:r w:rsidR="004D7ADE" w:rsidRPr="00F114AA">
        <w:rPr>
          <w:rFonts w:ascii="Arial" w:hAnsi="Arial" w:cs="Arial"/>
          <w:i/>
          <w:sz w:val="22"/>
          <w:szCs w:val="22"/>
          <w:lang w:val="en-GB"/>
        </w:rPr>
        <w:t xml:space="preserve"> </w:t>
      </w:r>
    </w:p>
    <w:p w14:paraId="52E274D7" w14:textId="365E891A" w:rsidR="008E3B2D" w:rsidRPr="00F114AA" w:rsidRDefault="00F114AA" w:rsidP="002E2102">
      <w:pPr>
        <w:rPr>
          <w:rFonts w:ascii="Arial" w:hAnsi="Arial" w:cs="Arial"/>
          <w:sz w:val="22"/>
          <w:szCs w:val="22"/>
          <w:lang w:val="en-GB"/>
        </w:rPr>
      </w:pPr>
      <w:r>
        <w:rPr>
          <w:rFonts w:ascii="Arial" w:hAnsi="Arial" w:cs="Arial"/>
          <w:sz w:val="22"/>
          <w:szCs w:val="22"/>
          <w:lang w:val="en-GB"/>
        </w:rPr>
        <w:t xml:space="preserve"> </w:t>
      </w:r>
    </w:p>
    <w:p w14:paraId="7E9100CD" w14:textId="14AE511E" w:rsidR="00F114AA" w:rsidRPr="00F114AA" w:rsidRDefault="0008232E" w:rsidP="00F114AA">
      <w:pPr>
        <w:rPr>
          <w:rFonts w:ascii="Arial" w:hAnsi="Arial" w:cs="Arial"/>
          <w:i/>
          <w:sz w:val="22"/>
          <w:szCs w:val="22"/>
          <w:lang w:val="en-GB"/>
        </w:rPr>
      </w:pPr>
      <w:r w:rsidRPr="00F114AA">
        <w:rPr>
          <w:rFonts w:ascii="Arial" w:hAnsi="Arial" w:cs="Arial"/>
          <w:sz w:val="22"/>
          <w:szCs w:val="22"/>
          <w:lang w:val="en-GB"/>
        </w:rPr>
        <w:t>1</w:t>
      </w:r>
      <w:r w:rsidR="004D7ADE" w:rsidRPr="00F114AA">
        <w:rPr>
          <w:rFonts w:ascii="Arial" w:hAnsi="Arial" w:cs="Arial"/>
          <w:sz w:val="22"/>
          <w:szCs w:val="22"/>
          <w:lang w:val="en-GB"/>
        </w:rPr>
        <w:t>6</w:t>
      </w:r>
      <w:r w:rsidRPr="00F114AA">
        <w:rPr>
          <w:rFonts w:ascii="Arial" w:hAnsi="Arial" w:cs="Arial"/>
          <w:sz w:val="22"/>
          <w:szCs w:val="22"/>
          <w:lang w:val="en-GB"/>
        </w:rPr>
        <w:t>:15</w:t>
      </w:r>
      <w:r w:rsidR="00630028" w:rsidRPr="00F114AA">
        <w:rPr>
          <w:rFonts w:ascii="Arial" w:hAnsi="Arial" w:cs="Arial"/>
          <w:sz w:val="22"/>
          <w:szCs w:val="22"/>
          <w:lang w:val="en-GB"/>
        </w:rPr>
        <w:t xml:space="preserve"> – </w:t>
      </w:r>
      <w:r w:rsidR="008C4B44" w:rsidRPr="00F114AA">
        <w:rPr>
          <w:rFonts w:ascii="Arial" w:hAnsi="Arial" w:cs="Arial"/>
          <w:sz w:val="22"/>
          <w:szCs w:val="22"/>
          <w:lang w:val="en-GB"/>
        </w:rPr>
        <w:t>17:00</w:t>
      </w:r>
      <w:r w:rsidR="00630028" w:rsidRPr="00F114AA">
        <w:rPr>
          <w:rFonts w:ascii="Arial" w:hAnsi="Arial" w:cs="Arial"/>
          <w:sz w:val="22"/>
          <w:szCs w:val="22"/>
          <w:lang w:val="en-GB"/>
        </w:rPr>
        <w:tab/>
      </w:r>
      <w:r w:rsidR="00630028" w:rsidRPr="00F114AA">
        <w:rPr>
          <w:rFonts w:ascii="Arial" w:hAnsi="Arial" w:cs="Arial"/>
          <w:sz w:val="22"/>
          <w:szCs w:val="22"/>
          <w:lang w:val="en-GB"/>
        </w:rPr>
        <w:tab/>
      </w:r>
      <w:r w:rsidR="00F114AA" w:rsidRPr="00F114AA">
        <w:rPr>
          <w:rFonts w:ascii="Arial" w:hAnsi="Arial" w:cs="Arial"/>
          <w:sz w:val="22"/>
          <w:szCs w:val="22"/>
        </w:rPr>
        <w:t>Tour in the Screening Center (Not mandatory)</w:t>
      </w:r>
    </w:p>
    <w:p w14:paraId="02C6DA6F" w14:textId="28485693" w:rsidR="004D7ADE" w:rsidRPr="00F114AA" w:rsidRDefault="004D7ADE" w:rsidP="004D7ADE">
      <w:pPr>
        <w:ind w:left="1440" w:firstLine="720"/>
        <w:rPr>
          <w:rFonts w:ascii="Arial" w:hAnsi="Arial" w:cs="Arial"/>
          <w:i/>
          <w:sz w:val="22"/>
          <w:szCs w:val="22"/>
          <w:lang w:val="en-GB"/>
        </w:rPr>
      </w:pPr>
      <w:r w:rsidRPr="00F114AA">
        <w:rPr>
          <w:rFonts w:ascii="Arial" w:hAnsi="Arial" w:cs="Arial"/>
          <w:i/>
          <w:sz w:val="22"/>
          <w:szCs w:val="22"/>
          <w:lang w:val="en-GB"/>
        </w:rPr>
        <w:t xml:space="preserve"> </w:t>
      </w:r>
    </w:p>
    <w:p w14:paraId="2F5E2112" w14:textId="77777777" w:rsidR="002E2102" w:rsidRPr="00F114AA" w:rsidRDefault="002E2102" w:rsidP="002E2102">
      <w:pPr>
        <w:rPr>
          <w:rFonts w:ascii="Arial" w:hAnsi="Arial" w:cs="Arial"/>
          <w:i/>
          <w:sz w:val="22"/>
          <w:szCs w:val="22"/>
          <w:lang w:val="en-GB"/>
        </w:rPr>
      </w:pPr>
    </w:p>
    <w:p w14:paraId="2512EDA3" w14:textId="77777777" w:rsidR="004C2308" w:rsidRPr="00F114AA" w:rsidRDefault="004C2308" w:rsidP="00185406">
      <w:pPr>
        <w:ind w:left="2160" w:hanging="2160"/>
        <w:rPr>
          <w:rFonts w:ascii="Arial" w:hAnsi="Arial" w:cs="Arial"/>
          <w:color w:val="000000" w:themeColor="text1"/>
          <w:sz w:val="22"/>
          <w:szCs w:val="22"/>
          <w:lang w:val="en-GB"/>
        </w:rPr>
      </w:pPr>
    </w:p>
    <w:p w14:paraId="12BC2634" w14:textId="2933B831" w:rsidR="00F72EBF" w:rsidRPr="00F114AA" w:rsidRDefault="00185406">
      <w:pPr>
        <w:rPr>
          <w:rFonts w:ascii="Arial" w:hAnsi="Arial" w:cs="Arial"/>
          <w:i/>
          <w:sz w:val="22"/>
          <w:szCs w:val="22"/>
          <w:lang w:val="en-GB"/>
        </w:rPr>
      </w:pPr>
      <w:r w:rsidRPr="00F114AA">
        <w:rPr>
          <w:rFonts w:ascii="Arial" w:hAnsi="Arial" w:cs="Arial"/>
          <w:i/>
          <w:sz w:val="22"/>
          <w:szCs w:val="22"/>
          <w:lang w:val="en-GB"/>
        </w:rPr>
        <w:tab/>
      </w:r>
      <w:r w:rsidRPr="00F114AA">
        <w:rPr>
          <w:rFonts w:ascii="Arial" w:hAnsi="Arial" w:cs="Arial"/>
          <w:i/>
          <w:sz w:val="22"/>
          <w:szCs w:val="22"/>
          <w:lang w:val="en-GB"/>
        </w:rPr>
        <w:tab/>
      </w:r>
      <w:r w:rsidR="00F72EBF" w:rsidRPr="00F114AA">
        <w:rPr>
          <w:rFonts w:ascii="Arial" w:hAnsi="Arial" w:cs="Arial"/>
          <w:i/>
          <w:sz w:val="22"/>
          <w:szCs w:val="22"/>
          <w:lang w:val="en-GB"/>
        </w:rPr>
        <w:br w:type="page"/>
      </w:r>
    </w:p>
    <w:p w14:paraId="4785BDB5" w14:textId="1DF7785E" w:rsidR="00527EB3" w:rsidRPr="00F114AA" w:rsidRDefault="002772D9" w:rsidP="00527EB3">
      <w:pPr>
        <w:rPr>
          <w:rFonts w:ascii="Arial" w:hAnsi="Arial" w:cs="Arial"/>
          <w:b/>
          <w:lang w:val="en-GB"/>
        </w:rPr>
      </w:pPr>
      <w:r w:rsidRPr="00F114AA">
        <w:rPr>
          <w:rFonts w:ascii="Arial" w:hAnsi="Arial" w:cs="Arial"/>
          <w:b/>
          <w:lang w:val="en-GB"/>
        </w:rPr>
        <w:lastRenderedPageBreak/>
        <w:t>Thursday</w:t>
      </w:r>
    </w:p>
    <w:p w14:paraId="5D996A28" w14:textId="77777777" w:rsidR="00F45BA1" w:rsidRPr="00F114AA" w:rsidRDefault="00F45BA1" w:rsidP="00F45BA1">
      <w:pPr>
        <w:ind w:left="1440" w:firstLine="720"/>
        <w:rPr>
          <w:rFonts w:ascii="Arial" w:hAnsi="Arial" w:cs="Arial"/>
          <w:color w:val="A6A6A6" w:themeColor="background1" w:themeShade="A6"/>
          <w:sz w:val="22"/>
          <w:szCs w:val="22"/>
          <w:lang w:val="en-GB"/>
        </w:rPr>
      </w:pPr>
    </w:p>
    <w:p w14:paraId="6010355C" w14:textId="750C3766" w:rsidR="00BE48EE" w:rsidRPr="00F114AA" w:rsidRDefault="00C328A2" w:rsidP="00791C93">
      <w:pPr>
        <w:ind w:left="1440" w:firstLine="720"/>
        <w:rPr>
          <w:rFonts w:ascii="Arial" w:hAnsi="Arial" w:cs="Arial"/>
          <w:color w:val="A6A6A6" w:themeColor="background1" w:themeShade="A6"/>
          <w:sz w:val="22"/>
          <w:szCs w:val="22"/>
          <w:lang w:val="en-GB"/>
        </w:rPr>
      </w:pPr>
      <w:r>
        <w:rPr>
          <w:rFonts w:ascii="Arial" w:hAnsi="Arial" w:cs="Arial"/>
          <w:color w:val="7F7F7F" w:themeColor="text1" w:themeTint="80"/>
          <w:sz w:val="22"/>
          <w:szCs w:val="22"/>
        </w:rPr>
        <w:t xml:space="preserve">Building </w:t>
      </w:r>
      <w:r w:rsidR="00B61447">
        <w:rPr>
          <w:rFonts w:ascii="Arial" w:hAnsi="Arial" w:cs="Arial"/>
          <w:color w:val="7F7F7F" w:themeColor="text1" w:themeTint="80"/>
          <w:sz w:val="22"/>
          <w:szCs w:val="22"/>
        </w:rPr>
        <w:t>x</w:t>
      </w:r>
      <w:r w:rsidRPr="001E05D3">
        <w:rPr>
          <w:rFonts w:ascii="Arial" w:hAnsi="Arial" w:cs="Arial"/>
          <w:color w:val="7F7F7F" w:themeColor="text1" w:themeTint="80"/>
          <w:sz w:val="22"/>
          <w:szCs w:val="22"/>
        </w:rPr>
        <w:t xml:space="preserve"> </w:t>
      </w:r>
      <w:r>
        <w:rPr>
          <w:rFonts w:ascii="Arial" w:hAnsi="Arial" w:cs="Arial"/>
          <w:color w:val="7F7F7F" w:themeColor="text1" w:themeTint="80"/>
          <w:sz w:val="22"/>
          <w:szCs w:val="22"/>
        </w:rPr>
        <w:t xml:space="preserve">Room </w:t>
      </w:r>
      <w:r w:rsidR="00B61447">
        <w:rPr>
          <w:rFonts w:ascii="Arial" w:hAnsi="Arial" w:cs="Arial"/>
          <w:color w:val="7F7F7F" w:themeColor="text1" w:themeTint="80"/>
          <w:sz w:val="22"/>
          <w:szCs w:val="22"/>
        </w:rPr>
        <w:t>y</w:t>
      </w:r>
    </w:p>
    <w:p w14:paraId="1AD73272" w14:textId="4CB70360" w:rsidR="00791C93" w:rsidRDefault="00791C93" w:rsidP="00791C93">
      <w:pPr>
        <w:rPr>
          <w:rFonts w:ascii="Arial" w:hAnsi="Arial" w:cs="Arial"/>
          <w:color w:val="000000" w:themeColor="text1"/>
          <w:sz w:val="22"/>
          <w:szCs w:val="22"/>
        </w:rPr>
      </w:pPr>
    </w:p>
    <w:p w14:paraId="2123B76A" w14:textId="53F71A86" w:rsidR="008F41E9" w:rsidRDefault="00B61447" w:rsidP="008F41E9">
      <w:pPr>
        <w:rPr>
          <w:rFonts w:ascii="Arial" w:hAnsi="Arial" w:cs="Arial"/>
          <w:color w:val="000000" w:themeColor="text1"/>
          <w:sz w:val="22"/>
          <w:szCs w:val="22"/>
        </w:rPr>
      </w:pPr>
      <w:r>
        <w:rPr>
          <w:rFonts w:ascii="Arial" w:hAnsi="Arial" w:cs="Arial"/>
          <w:color w:val="000000" w:themeColor="text1"/>
          <w:sz w:val="22"/>
          <w:szCs w:val="22"/>
        </w:rPr>
        <w:t>9.00</w:t>
      </w:r>
      <w:r w:rsidR="00BE48EE" w:rsidRPr="00E415A2">
        <w:rPr>
          <w:rFonts w:ascii="Arial" w:hAnsi="Arial" w:cs="Arial"/>
          <w:color w:val="000000" w:themeColor="text1"/>
          <w:sz w:val="22"/>
          <w:szCs w:val="22"/>
        </w:rPr>
        <w:t xml:space="preserve"> -</w:t>
      </w:r>
      <w:r>
        <w:rPr>
          <w:rFonts w:ascii="Arial" w:hAnsi="Arial" w:cs="Arial"/>
          <w:color w:val="000000" w:themeColor="text1"/>
          <w:sz w:val="22"/>
          <w:szCs w:val="22"/>
        </w:rPr>
        <w:t xml:space="preserve">9.45       </w:t>
      </w:r>
      <w:r w:rsidR="008F41E9">
        <w:rPr>
          <w:rFonts w:ascii="Arial" w:hAnsi="Arial" w:cs="Arial"/>
          <w:color w:val="000000" w:themeColor="text1"/>
          <w:sz w:val="22"/>
          <w:szCs w:val="22"/>
        </w:rPr>
        <w:t xml:space="preserve">           Transgenesis and Mutagenesis</w:t>
      </w:r>
    </w:p>
    <w:p w14:paraId="7240195F" w14:textId="538A470C" w:rsidR="008F41E9" w:rsidRDefault="008F41E9" w:rsidP="008F41E9">
      <w:pPr>
        <w:rPr>
          <w:rFonts w:ascii="Arial" w:hAnsi="Arial" w:cs="Arial"/>
          <w:i/>
          <w:color w:val="000000" w:themeColor="text1"/>
          <w:sz w:val="22"/>
          <w:szCs w:val="22"/>
        </w:rPr>
      </w:pPr>
      <w:r w:rsidRPr="00791C93">
        <w:rPr>
          <w:rFonts w:ascii="Arial" w:hAnsi="Arial" w:cs="Arial"/>
          <w:i/>
          <w:color w:val="000000" w:themeColor="text1"/>
          <w:sz w:val="22"/>
          <w:szCs w:val="22"/>
        </w:rPr>
        <w:t xml:space="preserve">                                    Sepand Rastegar</w:t>
      </w:r>
    </w:p>
    <w:p w14:paraId="7AD47FF5" w14:textId="77777777" w:rsidR="00B61447" w:rsidRDefault="00B61447" w:rsidP="008F41E9">
      <w:pPr>
        <w:rPr>
          <w:rFonts w:ascii="Arial" w:hAnsi="Arial" w:cs="Arial"/>
          <w:i/>
          <w:color w:val="000000" w:themeColor="text1"/>
          <w:sz w:val="22"/>
          <w:szCs w:val="22"/>
        </w:rPr>
      </w:pPr>
    </w:p>
    <w:p w14:paraId="0213FB25" w14:textId="35BC0118" w:rsidR="00B61447" w:rsidRDefault="00B61447" w:rsidP="008F41E9">
      <w:pPr>
        <w:rPr>
          <w:rFonts w:ascii="Arial" w:hAnsi="Arial" w:cs="Arial"/>
          <w:sz w:val="22"/>
          <w:szCs w:val="22"/>
        </w:rPr>
      </w:pPr>
      <w:r w:rsidRPr="00B61447">
        <w:rPr>
          <w:rFonts w:ascii="Arial" w:hAnsi="Arial" w:cs="Arial"/>
          <w:sz w:val="22"/>
          <w:szCs w:val="22"/>
        </w:rPr>
        <w:t xml:space="preserve">9.45 – 10:45 </w:t>
      </w:r>
      <w:r>
        <w:rPr>
          <w:rFonts w:ascii="Arial" w:hAnsi="Arial" w:cs="Arial"/>
          <w:sz w:val="22"/>
          <w:szCs w:val="22"/>
        </w:rPr>
        <w:t xml:space="preserve">              </w:t>
      </w:r>
      <w:proofErr w:type="spellStart"/>
      <w:r w:rsidRPr="00B61447">
        <w:rPr>
          <w:rFonts w:ascii="Arial" w:hAnsi="Arial" w:cs="Arial"/>
          <w:sz w:val="22"/>
          <w:szCs w:val="22"/>
        </w:rPr>
        <w:t>Anestehesia</w:t>
      </w:r>
      <w:proofErr w:type="spellEnd"/>
      <w:r w:rsidRPr="00B61447">
        <w:rPr>
          <w:rFonts w:ascii="Arial" w:hAnsi="Arial" w:cs="Arial"/>
          <w:sz w:val="22"/>
          <w:szCs w:val="22"/>
        </w:rPr>
        <w:t xml:space="preserve"> and Euthanasia </w:t>
      </w:r>
    </w:p>
    <w:p w14:paraId="57B08383" w14:textId="453DC9B9" w:rsidR="00B61447" w:rsidRDefault="00B61447" w:rsidP="008F41E9">
      <w:pPr>
        <w:rPr>
          <w:rFonts w:ascii="Arial" w:hAnsi="Arial" w:cs="Arial"/>
          <w:sz w:val="22"/>
          <w:szCs w:val="22"/>
        </w:rPr>
      </w:pPr>
      <w:r>
        <w:rPr>
          <w:rFonts w:ascii="Arial" w:hAnsi="Arial" w:cs="Arial"/>
          <w:sz w:val="22"/>
          <w:szCs w:val="22"/>
        </w:rPr>
        <w:t xml:space="preserve">                                  </w:t>
      </w:r>
      <w:r w:rsidRPr="00B61447">
        <w:rPr>
          <w:rFonts w:ascii="Arial" w:hAnsi="Arial" w:cs="Arial"/>
          <w:i/>
          <w:sz w:val="22"/>
          <w:szCs w:val="22"/>
        </w:rPr>
        <w:t xml:space="preserve">Thomas Dickmeis/Thomas </w:t>
      </w:r>
      <w:proofErr w:type="spellStart"/>
      <w:r w:rsidRPr="00B61447">
        <w:rPr>
          <w:rFonts w:ascii="Arial" w:hAnsi="Arial" w:cs="Arial"/>
          <w:i/>
          <w:sz w:val="22"/>
          <w:szCs w:val="22"/>
        </w:rPr>
        <w:t>Braunbeck</w:t>
      </w:r>
      <w:proofErr w:type="spellEnd"/>
      <w:r w:rsidRPr="00B61447">
        <w:rPr>
          <w:rFonts w:ascii="Arial" w:hAnsi="Arial" w:cs="Arial"/>
          <w:sz w:val="22"/>
          <w:szCs w:val="22"/>
        </w:rPr>
        <w:t xml:space="preserve"> </w:t>
      </w:r>
    </w:p>
    <w:p w14:paraId="6E709173" w14:textId="77777777" w:rsidR="00B61447" w:rsidRPr="00B61447" w:rsidRDefault="00B61447" w:rsidP="008F41E9">
      <w:pPr>
        <w:rPr>
          <w:rFonts w:ascii="Arial" w:hAnsi="Arial" w:cs="Arial"/>
          <w:i/>
          <w:sz w:val="22"/>
          <w:szCs w:val="22"/>
        </w:rPr>
      </w:pPr>
    </w:p>
    <w:p w14:paraId="5A8E096F" w14:textId="6F88E169" w:rsidR="00B61447" w:rsidRDefault="00B61447" w:rsidP="008F41E9">
      <w:pPr>
        <w:rPr>
          <w:rFonts w:ascii="Arial" w:hAnsi="Arial" w:cs="Arial"/>
          <w:sz w:val="22"/>
          <w:szCs w:val="22"/>
        </w:rPr>
      </w:pPr>
      <w:r w:rsidRPr="00B61447">
        <w:rPr>
          <w:rFonts w:ascii="Arial" w:hAnsi="Arial" w:cs="Arial"/>
          <w:sz w:val="22"/>
          <w:szCs w:val="22"/>
        </w:rPr>
        <w:t xml:space="preserve">10:45 – 11:00 </w:t>
      </w:r>
      <w:r>
        <w:rPr>
          <w:rFonts w:ascii="Arial" w:hAnsi="Arial" w:cs="Arial"/>
          <w:sz w:val="22"/>
          <w:szCs w:val="22"/>
        </w:rPr>
        <w:t xml:space="preserve">           </w:t>
      </w:r>
      <w:r w:rsidRPr="00B61447">
        <w:rPr>
          <w:rFonts w:ascii="Arial" w:hAnsi="Arial" w:cs="Arial"/>
          <w:sz w:val="22"/>
          <w:szCs w:val="22"/>
        </w:rPr>
        <w:t>Brake</w:t>
      </w:r>
    </w:p>
    <w:p w14:paraId="5432EFC0" w14:textId="77777777" w:rsidR="00B61447" w:rsidRDefault="00B61447" w:rsidP="008F41E9">
      <w:pPr>
        <w:rPr>
          <w:rFonts w:ascii="Arial" w:hAnsi="Arial" w:cs="Arial"/>
          <w:sz w:val="22"/>
          <w:szCs w:val="22"/>
        </w:rPr>
      </w:pPr>
    </w:p>
    <w:p w14:paraId="226DBF16" w14:textId="6A37FE2F" w:rsidR="00B61447" w:rsidRDefault="00B61447" w:rsidP="008F41E9">
      <w:pPr>
        <w:rPr>
          <w:rFonts w:ascii="Arial" w:hAnsi="Arial" w:cs="Arial"/>
          <w:sz w:val="22"/>
          <w:szCs w:val="22"/>
        </w:rPr>
      </w:pPr>
      <w:r w:rsidRPr="00B61447">
        <w:rPr>
          <w:rFonts w:ascii="Arial" w:hAnsi="Arial" w:cs="Arial"/>
          <w:sz w:val="22"/>
          <w:szCs w:val="22"/>
        </w:rPr>
        <w:t>11:00 – 12:00</w:t>
      </w:r>
      <w:r>
        <w:rPr>
          <w:rFonts w:ascii="Arial" w:hAnsi="Arial" w:cs="Arial"/>
          <w:sz w:val="22"/>
          <w:szCs w:val="22"/>
        </w:rPr>
        <w:t xml:space="preserve">           </w:t>
      </w:r>
      <w:r w:rsidRPr="00B61447">
        <w:rPr>
          <w:rFonts w:ascii="Arial" w:hAnsi="Arial" w:cs="Arial"/>
          <w:sz w:val="22"/>
          <w:szCs w:val="22"/>
        </w:rPr>
        <w:t xml:space="preserve"> Fish and toxicology </w:t>
      </w:r>
    </w:p>
    <w:p w14:paraId="11312EC8" w14:textId="0A074261" w:rsidR="00B61447" w:rsidRPr="00B61447" w:rsidRDefault="00B61447" w:rsidP="008F41E9">
      <w:pPr>
        <w:rPr>
          <w:rFonts w:ascii="Arial" w:hAnsi="Arial" w:cs="Arial"/>
          <w:i/>
          <w:color w:val="000000" w:themeColor="text1"/>
          <w:sz w:val="22"/>
          <w:szCs w:val="22"/>
        </w:rPr>
      </w:pPr>
      <w:r>
        <w:rPr>
          <w:rFonts w:ascii="Arial" w:hAnsi="Arial" w:cs="Arial"/>
          <w:sz w:val="22"/>
          <w:szCs w:val="22"/>
        </w:rPr>
        <w:t xml:space="preserve">                                 </w:t>
      </w:r>
      <w:r w:rsidRPr="00B61447">
        <w:rPr>
          <w:rFonts w:ascii="Arial" w:hAnsi="Arial" w:cs="Arial"/>
          <w:i/>
          <w:sz w:val="22"/>
          <w:szCs w:val="22"/>
        </w:rPr>
        <w:t xml:space="preserve"> Thomas Dickmeis/Thomas </w:t>
      </w:r>
      <w:proofErr w:type="spellStart"/>
      <w:r w:rsidRPr="00B61447">
        <w:rPr>
          <w:rFonts w:ascii="Arial" w:hAnsi="Arial" w:cs="Arial"/>
          <w:i/>
          <w:sz w:val="22"/>
          <w:szCs w:val="22"/>
        </w:rPr>
        <w:t>Braunbe</w:t>
      </w:r>
      <w:r>
        <w:rPr>
          <w:rFonts w:ascii="Arial" w:hAnsi="Arial" w:cs="Arial"/>
          <w:i/>
          <w:sz w:val="22"/>
          <w:szCs w:val="22"/>
        </w:rPr>
        <w:t>ck</w:t>
      </w:r>
      <w:proofErr w:type="spellEnd"/>
    </w:p>
    <w:p w14:paraId="57149DD3" w14:textId="07EFE411" w:rsidR="00BE48EE" w:rsidRPr="00CD1994" w:rsidRDefault="00BE48EE" w:rsidP="008F41E9">
      <w:pPr>
        <w:ind w:left="2160" w:hanging="2160"/>
        <w:rPr>
          <w:rFonts w:ascii="Arial" w:hAnsi="Arial" w:cs="Arial"/>
          <w:i/>
          <w:sz w:val="22"/>
          <w:szCs w:val="22"/>
          <w:lang w:val="en-GB"/>
        </w:rPr>
      </w:pPr>
      <w:r w:rsidRPr="00E415A2">
        <w:rPr>
          <w:rFonts w:ascii="Arial" w:hAnsi="Arial" w:cs="Arial"/>
          <w:color w:val="000000" w:themeColor="text1"/>
          <w:sz w:val="22"/>
          <w:szCs w:val="22"/>
        </w:rPr>
        <w:tab/>
      </w:r>
    </w:p>
    <w:p w14:paraId="202371D6" w14:textId="77777777" w:rsidR="00BE48EE" w:rsidRPr="00CD1994" w:rsidRDefault="00BE48EE" w:rsidP="00771FF3">
      <w:pPr>
        <w:ind w:left="2160" w:hanging="2160"/>
        <w:jc w:val="center"/>
        <w:rPr>
          <w:rFonts w:ascii="Arial" w:hAnsi="Arial" w:cs="Arial"/>
          <w:b/>
          <w:i/>
          <w:sz w:val="28"/>
          <w:szCs w:val="28"/>
          <w:lang w:val="en-GB"/>
        </w:rPr>
      </w:pPr>
    </w:p>
    <w:p w14:paraId="0AD2D36C" w14:textId="2BA5DB48" w:rsidR="00BE48EE" w:rsidRPr="00CD1994" w:rsidRDefault="00BE48EE" w:rsidP="00B61447">
      <w:pPr>
        <w:pBdr>
          <w:top w:val="single" w:sz="4" w:space="6" w:color="auto"/>
          <w:bottom w:val="single" w:sz="4" w:space="1" w:color="auto"/>
        </w:pBdr>
        <w:rPr>
          <w:rFonts w:ascii="Arial" w:hAnsi="Arial" w:cs="Arial"/>
          <w:color w:val="1F497D" w:themeColor="text2"/>
          <w:sz w:val="22"/>
          <w:szCs w:val="22"/>
          <w:lang w:val="en-GB"/>
        </w:rPr>
      </w:pPr>
      <w:r w:rsidRPr="00CD1994">
        <w:rPr>
          <w:rFonts w:ascii="Arial" w:hAnsi="Arial" w:cs="Arial"/>
          <w:color w:val="1F497D" w:themeColor="text2"/>
          <w:sz w:val="22"/>
          <w:szCs w:val="22"/>
          <w:lang w:val="en-GB"/>
        </w:rPr>
        <w:t>1</w:t>
      </w:r>
      <w:r w:rsidR="00B61447">
        <w:rPr>
          <w:rFonts w:ascii="Arial" w:hAnsi="Arial" w:cs="Arial"/>
          <w:color w:val="1F497D" w:themeColor="text2"/>
          <w:sz w:val="22"/>
          <w:szCs w:val="22"/>
          <w:lang w:val="en-GB"/>
        </w:rPr>
        <w:t>2</w:t>
      </w:r>
      <w:r w:rsidR="006F6D7E">
        <w:rPr>
          <w:rFonts w:ascii="Arial" w:hAnsi="Arial" w:cs="Arial"/>
          <w:color w:val="1F497D" w:themeColor="text2"/>
          <w:sz w:val="22"/>
          <w:szCs w:val="22"/>
          <w:lang w:val="en-GB"/>
        </w:rPr>
        <w:t>:</w:t>
      </w:r>
      <w:r w:rsidRPr="00CD1994">
        <w:rPr>
          <w:rFonts w:ascii="Arial" w:hAnsi="Arial" w:cs="Arial"/>
          <w:color w:val="1F497D" w:themeColor="text2"/>
          <w:sz w:val="22"/>
          <w:szCs w:val="22"/>
          <w:lang w:val="en-GB"/>
        </w:rPr>
        <w:t xml:space="preserve">00 </w:t>
      </w:r>
      <w:r w:rsidR="006F6D7E">
        <w:rPr>
          <w:rFonts w:ascii="Arial" w:hAnsi="Arial" w:cs="Arial"/>
          <w:color w:val="1F497D" w:themeColor="text2"/>
          <w:sz w:val="22"/>
          <w:szCs w:val="22"/>
          <w:lang w:val="en-GB"/>
        </w:rPr>
        <w:t>–</w:t>
      </w:r>
      <w:r w:rsidRPr="00CD1994">
        <w:rPr>
          <w:rFonts w:ascii="Arial" w:hAnsi="Arial" w:cs="Arial"/>
          <w:color w:val="1F497D" w:themeColor="text2"/>
          <w:sz w:val="22"/>
          <w:szCs w:val="22"/>
          <w:lang w:val="en-GB"/>
        </w:rPr>
        <w:t xml:space="preserve"> 1</w:t>
      </w:r>
      <w:r w:rsidR="00B61447">
        <w:rPr>
          <w:rFonts w:ascii="Arial" w:hAnsi="Arial" w:cs="Arial"/>
          <w:color w:val="1F497D" w:themeColor="text2"/>
          <w:sz w:val="22"/>
          <w:szCs w:val="22"/>
          <w:lang w:val="en-GB"/>
        </w:rPr>
        <w:t>3</w:t>
      </w:r>
      <w:r w:rsidR="006F6D7E">
        <w:rPr>
          <w:rFonts w:ascii="Arial" w:hAnsi="Arial" w:cs="Arial"/>
          <w:color w:val="1F497D" w:themeColor="text2"/>
          <w:sz w:val="22"/>
          <w:szCs w:val="22"/>
          <w:lang w:val="en-GB"/>
        </w:rPr>
        <w:t>:</w:t>
      </w:r>
      <w:r w:rsidR="00BD73B7">
        <w:rPr>
          <w:rFonts w:ascii="Arial" w:hAnsi="Arial" w:cs="Arial"/>
          <w:color w:val="1F497D" w:themeColor="text2"/>
          <w:sz w:val="22"/>
          <w:szCs w:val="22"/>
          <w:lang w:val="en-GB"/>
        </w:rPr>
        <w:t>30</w:t>
      </w:r>
      <w:r w:rsidRPr="00CD1994">
        <w:rPr>
          <w:rFonts w:ascii="Arial" w:hAnsi="Arial" w:cs="Arial"/>
          <w:color w:val="1F497D" w:themeColor="text2"/>
          <w:sz w:val="22"/>
          <w:szCs w:val="22"/>
          <w:lang w:val="en-GB"/>
        </w:rPr>
        <w:tab/>
      </w:r>
      <w:r w:rsidRPr="00CD1994">
        <w:rPr>
          <w:rFonts w:ascii="Arial" w:hAnsi="Arial" w:cs="Arial"/>
          <w:color w:val="1F497D" w:themeColor="text2"/>
          <w:sz w:val="22"/>
          <w:szCs w:val="22"/>
          <w:lang w:val="en-GB"/>
        </w:rPr>
        <w:tab/>
      </w:r>
      <w:r w:rsidR="00B61447">
        <w:rPr>
          <w:rFonts w:ascii="Arial" w:hAnsi="Arial" w:cs="Arial"/>
          <w:color w:val="1F497D" w:themeColor="text2"/>
          <w:sz w:val="22"/>
          <w:szCs w:val="22"/>
          <w:lang w:val="en-GB"/>
        </w:rPr>
        <w:t xml:space="preserve">Lunch </w:t>
      </w:r>
      <w:r w:rsidR="00F1459B" w:rsidRPr="00CD1994">
        <w:rPr>
          <w:rFonts w:ascii="Arial" w:hAnsi="Arial" w:cs="Arial"/>
          <w:color w:val="0070C0"/>
          <w:sz w:val="22"/>
          <w:szCs w:val="22"/>
          <w:lang w:val="en-GB"/>
        </w:rPr>
        <w:t>break</w:t>
      </w:r>
    </w:p>
    <w:p w14:paraId="7C78C22A" w14:textId="0B265992" w:rsidR="00C328A2" w:rsidRDefault="00C328A2" w:rsidP="00F1459B">
      <w:pPr>
        <w:rPr>
          <w:rFonts w:ascii="Arial" w:hAnsi="Arial" w:cs="Arial"/>
          <w:color w:val="7F7F7F" w:themeColor="text1" w:themeTint="80"/>
          <w:sz w:val="22"/>
          <w:szCs w:val="22"/>
        </w:rPr>
      </w:pPr>
      <w:r>
        <w:rPr>
          <w:rFonts w:ascii="Arial" w:hAnsi="Arial" w:cs="Arial"/>
          <w:color w:val="7F7F7F" w:themeColor="text1" w:themeTint="80"/>
          <w:sz w:val="22"/>
          <w:szCs w:val="22"/>
        </w:rPr>
        <w:t xml:space="preserve">                                  </w:t>
      </w:r>
    </w:p>
    <w:p w14:paraId="0790E4B9" w14:textId="4C36BC4B" w:rsidR="00B61447" w:rsidRDefault="00B61447" w:rsidP="00B61447">
      <w:pPr>
        <w:rPr>
          <w:rFonts w:ascii="Arial" w:hAnsi="Arial" w:cs="Arial"/>
          <w:color w:val="000000" w:themeColor="text1"/>
          <w:sz w:val="22"/>
          <w:szCs w:val="22"/>
        </w:rPr>
      </w:pPr>
      <w:r>
        <w:rPr>
          <w:rFonts w:ascii="Arial" w:hAnsi="Arial" w:cs="Arial"/>
          <w:color w:val="000000" w:themeColor="text1"/>
          <w:sz w:val="22"/>
          <w:szCs w:val="22"/>
        </w:rPr>
        <w:t>13</w:t>
      </w:r>
      <w:r w:rsidR="006F6D7E">
        <w:rPr>
          <w:rFonts w:ascii="Arial" w:hAnsi="Arial" w:cs="Arial"/>
          <w:color w:val="000000" w:themeColor="text1"/>
          <w:sz w:val="22"/>
          <w:szCs w:val="22"/>
        </w:rPr>
        <w:t>:</w:t>
      </w:r>
      <w:r>
        <w:rPr>
          <w:rFonts w:ascii="Arial" w:hAnsi="Arial" w:cs="Arial"/>
          <w:color w:val="000000" w:themeColor="text1"/>
          <w:sz w:val="22"/>
          <w:szCs w:val="22"/>
        </w:rPr>
        <w:t>30</w:t>
      </w:r>
      <w:r w:rsidR="006F6D7E">
        <w:rPr>
          <w:rFonts w:ascii="Arial" w:hAnsi="Arial" w:cs="Arial"/>
          <w:color w:val="000000" w:themeColor="text1"/>
          <w:sz w:val="22"/>
          <w:szCs w:val="22"/>
        </w:rPr>
        <w:t xml:space="preserve"> – </w:t>
      </w:r>
      <w:r>
        <w:rPr>
          <w:rFonts w:ascii="Arial" w:hAnsi="Arial" w:cs="Arial"/>
          <w:color w:val="000000" w:themeColor="text1"/>
          <w:sz w:val="22"/>
          <w:szCs w:val="22"/>
        </w:rPr>
        <w:t>14</w:t>
      </w:r>
      <w:r w:rsidR="006F6D7E">
        <w:rPr>
          <w:rFonts w:ascii="Arial" w:hAnsi="Arial" w:cs="Arial"/>
          <w:color w:val="000000" w:themeColor="text1"/>
          <w:sz w:val="22"/>
          <w:szCs w:val="22"/>
        </w:rPr>
        <w:t>:</w:t>
      </w:r>
      <w:r>
        <w:rPr>
          <w:rFonts w:ascii="Arial" w:hAnsi="Arial" w:cs="Arial"/>
          <w:color w:val="000000" w:themeColor="text1"/>
          <w:sz w:val="22"/>
          <w:szCs w:val="22"/>
        </w:rPr>
        <w:t>15             Other Fish Species as model for Biomedicine</w:t>
      </w:r>
    </w:p>
    <w:p w14:paraId="13534DBB" w14:textId="79C21D30" w:rsidR="00B61447" w:rsidRDefault="00B61447" w:rsidP="00B61447">
      <w:pPr>
        <w:rPr>
          <w:rFonts w:ascii="Arial" w:hAnsi="Arial" w:cs="Arial"/>
          <w:color w:val="000000" w:themeColor="text1"/>
          <w:sz w:val="22"/>
          <w:szCs w:val="22"/>
          <w:lang w:val="en-GB"/>
        </w:rPr>
      </w:pPr>
      <w:r w:rsidRPr="00791C93">
        <w:rPr>
          <w:rFonts w:ascii="Arial" w:hAnsi="Arial" w:cs="Arial"/>
          <w:i/>
          <w:color w:val="000000" w:themeColor="text1"/>
          <w:sz w:val="22"/>
          <w:szCs w:val="22"/>
        </w:rPr>
        <w:t xml:space="preserve">                                  Nicholas Foulk</w:t>
      </w:r>
      <w:r>
        <w:rPr>
          <w:rFonts w:ascii="Arial" w:hAnsi="Arial" w:cs="Arial"/>
          <w:i/>
          <w:color w:val="000000" w:themeColor="text1"/>
          <w:sz w:val="22"/>
          <w:szCs w:val="22"/>
        </w:rPr>
        <w:t>e</w:t>
      </w:r>
      <w:r w:rsidRPr="00791C93">
        <w:rPr>
          <w:rFonts w:ascii="Arial" w:hAnsi="Arial" w:cs="Arial"/>
          <w:i/>
          <w:color w:val="000000" w:themeColor="text1"/>
          <w:sz w:val="22"/>
          <w:szCs w:val="22"/>
        </w:rPr>
        <w:t>s</w:t>
      </w:r>
      <w:r w:rsidRPr="00F1459B">
        <w:rPr>
          <w:rFonts w:ascii="Arial" w:hAnsi="Arial" w:cs="Arial"/>
          <w:color w:val="000000" w:themeColor="text1"/>
          <w:sz w:val="22"/>
          <w:szCs w:val="22"/>
          <w:lang w:val="en-GB"/>
        </w:rPr>
        <w:t xml:space="preserve"> </w:t>
      </w:r>
    </w:p>
    <w:p w14:paraId="26BA73FF" w14:textId="77777777" w:rsidR="00B61447" w:rsidRDefault="00B61447" w:rsidP="00B61447">
      <w:pPr>
        <w:rPr>
          <w:rFonts w:ascii="Arial" w:hAnsi="Arial" w:cs="Arial"/>
          <w:color w:val="000000" w:themeColor="text1"/>
          <w:sz w:val="22"/>
          <w:szCs w:val="22"/>
          <w:lang w:val="en-GB"/>
        </w:rPr>
      </w:pPr>
    </w:p>
    <w:p w14:paraId="5DE12CD0" w14:textId="07DA2E08" w:rsidR="00F1459B" w:rsidRDefault="00B61447" w:rsidP="00B61447">
      <w:pPr>
        <w:rPr>
          <w:rFonts w:ascii="Arial" w:hAnsi="Arial" w:cs="Arial"/>
          <w:color w:val="000000" w:themeColor="text1"/>
          <w:sz w:val="22"/>
          <w:szCs w:val="22"/>
        </w:rPr>
      </w:pPr>
      <w:r>
        <w:rPr>
          <w:rFonts w:ascii="Arial" w:hAnsi="Arial" w:cs="Arial"/>
          <w:color w:val="000000" w:themeColor="text1"/>
          <w:sz w:val="22"/>
          <w:szCs w:val="22"/>
          <w:lang w:val="en-GB"/>
        </w:rPr>
        <w:t>14</w:t>
      </w:r>
      <w:r w:rsidR="006F6D7E">
        <w:rPr>
          <w:rFonts w:ascii="Arial" w:hAnsi="Arial" w:cs="Arial"/>
          <w:color w:val="000000" w:themeColor="text1"/>
          <w:sz w:val="22"/>
          <w:szCs w:val="22"/>
          <w:lang w:val="en-GB"/>
        </w:rPr>
        <w:t>:</w:t>
      </w:r>
      <w:r>
        <w:rPr>
          <w:rFonts w:ascii="Arial" w:hAnsi="Arial" w:cs="Arial"/>
          <w:color w:val="000000" w:themeColor="text1"/>
          <w:sz w:val="22"/>
          <w:szCs w:val="22"/>
          <w:lang w:val="en-GB"/>
        </w:rPr>
        <w:t>15</w:t>
      </w:r>
      <w:r w:rsidR="006F6D7E">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-1</w:t>
      </w:r>
      <w:r w:rsidR="006F6D7E">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4</w:t>
      </w:r>
      <w:r w:rsidR="006F6D7E">
        <w:rPr>
          <w:rFonts w:ascii="Arial" w:hAnsi="Arial" w:cs="Arial"/>
          <w:color w:val="000000" w:themeColor="text1"/>
          <w:sz w:val="22"/>
          <w:szCs w:val="22"/>
          <w:lang w:val="en-GB"/>
        </w:rPr>
        <w:t>:</w:t>
      </w:r>
      <w:r>
        <w:rPr>
          <w:rFonts w:ascii="Arial" w:hAnsi="Arial" w:cs="Arial"/>
          <w:color w:val="000000" w:themeColor="text1"/>
          <w:sz w:val="22"/>
          <w:szCs w:val="22"/>
          <w:lang w:val="en-GB"/>
        </w:rPr>
        <w:t xml:space="preserve">30   </w:t>
      </w:r>
      <w:r w:rsidR="006F6D7E">
        <w:rPr>
          <w:rFonts w:ascii="Arial" w:hAnsi="Arial" w:cs="Arial"/>
          <w:color w:val="7F7F7F" w:themeColor="text1" w:themeTint="80"/>
          <w:sz w:val="22"/>
          <w:szCs w:val="22"/>
          <w:lang w:val="en-GB"/>
        </w:rPr>
        <w:t xml:space="preserve">         </w:t>
      </w:r>
      <w:r w:rsidR="00F1459B" w:rsidRPr="00705D2F">
        <w:rPr>
          <w:rFonts w:ascii="Arial" w:hAnsi="Arial" w:cs="Arial"/>
          <w:color w:val="000000" w:themeColor="text1"/>
          <w:sz w:val="22"/>
          <w:szCs w:val="22"/>
        </w:rPr>
        <w:t xml:space="preserve">Multiple choice examination </w:t>
      </w:r>
    </w:p>
    <w:p w14:paraId="7D87C9B9" w14:textId="1D777478" w:rsidR="00BD73B7" w:rsidRPr="001F65CF" w:rsidRDefault="00B61447" w:rsidP="00B61447">
      <w:pPr>
        <w:rPr>
          <w:rFonts w:ascii="Arial" w:hAnsi="Arial" w:cs="Arial"/>
          <w:i/>
          <w:color w:val="000000" w:themeColor="text1"/>
          <w:sz w:val="22"/>
          <w:szCs w:val="22"/>
        </w:rPr>
      </w:pPr>
      <w:r>
        <w:rPr>
          <w:rFonts w:ascii="Arial" w:hAnsi="Arial" w:cs="Arial"/>
          <w:i/>
          <w:color w:val="000000" w:themeColor="text1"/>
          <w:sz w:val="22"/>
          <w:szCs w:val="22"/>
        </w:rPr>
        <w:t xml:space="preserve">                                 </w:t>
      </w:r>
      <w:r w:rsidR="00BD73B7" w:rsidRPr="001F65CF">
        <w:rPr>
          <w:rFonts w:ascii="Arial" w:hAnsi="Arial" w:cs="Arial"/>
          <w:i/>
          <w:color w:val="000000" w:themeColor="text1"/>
          <w:sz w:val="22"/>
          <w:szCs w:val="22"/>
        </w:rPr>
        <w:t>Daniela Vallone, Christine Blattner</w:t>
      </w:r>
      <w:r w:rsidR="00BD73B7">
        <w:rPr>
          <w:rFonts w:ascii="Arial" w:hAnsi="Arial" w:cs="Arial"/>
          <w:i/>
          <w:color w:val="000000" w:themeColor="text1"/>
          <w:sz w:val="22"/>
          <w:szCs w:val="22"/>
        </w:rPr>
        <w:t>, Christina Bauer</w:t>
      </w:r>
    </w:p>
    <w:p w14:paraId="2281181C" w14:textId="5D52B857" w:rsidR="00F1459B" w:rsidRPr="00705D2F" w:rsidRDefault="00F1459B" w:rsidP="00F1459B">
      <w:pPr>
        <w:rPr>
          <w:rFonts w:ascii="Arial" w:hAnsi="Arial" w:cs="Arial"/>
          <w:i/>
          <w:color w:val="000000" w:themeColor="text1"/>
          <w:sz w:val="22"/>
          <w:szCs w:val="22"/>
        </w:rPr>
      </w:pPr>
    </w:p>
    <w:p w14:paraId="555DE15A" w14:textId="77777777" w:rsidR="00BE48EE" w:rsidRPr="00F1459B" w:rsidRDefault="00BE48EE" w:rsidP="00BD73B7">
      <w:pPr>
        <w:rPr>
          <w:rFonts w:ascii="Arial" w:hAnsi="Arial" w:cs="Arial"/>
          <w:i/>
          <w:color w:val="000000" w:themeColor="text1"/>
          <w:sz w:val="22"/>
          <w:szCs w:val="22"/>
          <w:lang w:val="en-GB"/>
        </w:rPr>
      </w:pPr>
    </w:p>
    <w:p w14:paraId="0C15999C" w14:textId="733841EC" w:rsidR="00F1459B" w:rsidRPr="00705D2F" w:rsidRDefault="00BE48EE" w:rsidP="00F1459B">
      <w:pPr>
        <w:ind w:left="2160" w:hanging="2160"/>
        <w:rPr>
          <w:rFonts w:ascii="Arial" w:hAnsi="Arial" w:cs="Arial"/>
          <w:color w:val="000000" w:themeColor="text1"/>
          <w:sz w:val="22"/>
          <w:szCs w:val="22"/>
        </w:rPr>
      </w:pPr>
      <w:r w:rsidRPr="00F1459B">
        <w:rPr>
          <w:rFonts w:ascii="Arial" w:hAnsi="Arial" w:cs="Arial"/>
          <w:color w:val="000000" w:themeColor="text1"/>
          <w:sz w:val="22"/>
          <w:szCs w:val="22"/>
          <w:lang w:val="en-GB"/>
        </w:rPr>
        <w:t>1</w:t>
      </w:r>
      <w:r w:rsidR="00B61447">
        <w:rPr>
          <w:rFonts w:ascii="Arial" w:hAnsi="Arial" w:cs="Arial"/>
          <w:color w:val="000000" w:themeColor="text1"/>
          <w:sz w:val="22"/>
          <w:szCs w:val="22"/>
          <w:lang w:val="en-GB"/>
        </w:rPr>
        <w:t>5</w:t>
      </w:r>
      <w:r w:rsidR="006F6D7E">
        <w:rPr>
          <w:rFonts w:ascii="Arial" w:hAnsi="Arial" w:cs="Arial"/>
          <w:color w:val="000000" w:themeColor="text1"/>
          <w:sz w:val="22"/>
          <w:szCs w:val="22"/>
          <w:lang w:val="en-GB"/>
        </w:rPr>
        <w:t>:</w:t>
      </w:r>
      <w:r w:rsidR="00B61447">
        <w:rPr>
          <w:rFonts w:ascii="Arial" w:hAnsi="Arial" w:cs="Arial"/>
          <w:color w:val="000000" w:themeColor="text1"/>
          <w:sz w:val="22"/>
          <w:szCs w:val="22"/>
          <w:lang w:val="en-GB"/>
        </w:rPr>
        <w:t>15</w:t>
      </w:r>
      <w:r w:rsidR="00B61447">
        <w:rPr>
          <w:rFonts w:ascii="Arial" w:hAnsi="Arial" w:cs="Arial"/>
          <w:color w:val="7F7F7F" w:themeColor="text1" w:themeTint="80"/>
          <w:sz w:val="22"/>
          <w:szCs w:val="22"/>
          <w:lang w:val="en-GB"/>
        </w:rPr>
        <w:t xml:space="preserve">                         </w:t>
      </w:r>
      <w:r w:rsidR="00F1459B" w:rsidRPr="00705D2F">
        <w:rPr>
          <w:rFonts w:ascii="Arial" w:hAnsi="Arial" w:cs="Arial"/>
          <w:color w:val="000000" w:themeColor="text1"/>
          <w:sz w:val="22"/>
          <w:szCs w:val="22"/>
        </w:rPr>
        <w:t>Results of examination, questions and final discussion</w:t>
      </w:r>
    </w:p>
    <w:p w14:paraId="33B29F09" w14:textId="78782A11" w:rsidR="00F1459B" w:rsidRPr="00705D2F" w:rsidRDefault="00B61447" w:rsidP="00F1459B">
      <w:pPr>
        <w:ind w:left="2160" w:hanging="2160"/>
        <w:rPr>
          <w:rFonts w:ascii="Arial" w:hAnsi="Arial" w:cs="Arial"/>
          <w:color w:val="000000" w:themeColor="text1"/>
          <w:sz w:val="22"/>
          <w:szCs w:val="22"/>
        </w:rPr>
      </w:pPr>
      <w:r>
        <w:rPr>
          <w:rFonts w:ascii="Arial" w:hAnsi="Arial" w:cs="Arial"/>
          <w:color w:val="000000" w:themeColor="text1"/>
          <w:sz w:val="22"/>
          <w:szCs w:val="22"/>
        </w:rPr>
        <w:t xml:space="preserve">                                  </w:t>
      </w:r>
      <w:r w:rsidR="00F1459B" w:rsidRPr="00705D2F">
        <w:rPr>
          <w:rFonts w:ascii="Arial" w:hAnsi="Arial" w:cs="Arial"/>
          <w:color w:val="000000" w:themeColor="text1"/>
          <w:sz w:val="22"/>
          <w:szCs w:val="22"/>
        </w:rPr>
        <w:t xml:space="preserve">Feedback </w:t>
      </w:r>
      <w:r w:rsidR="00F1459B">
        <w:rPr>
          <w:rFonts w:ascii="Arial" w:hAnsi="Arial" w:cs="Arial"/>
          <w:color w:val="000000" w:themeColor="text1"/>
          <w:sz w:val="22"/>
          <w:szCs w:val="22"/>
        </w:rPr>
        <w:t>for</w:t>
      </w:r>
      <w:r w:rsidR="00F1459B" w:rsidRPr="00705D2F">
        <w:rPr>
          <w:rFonts w:ascii="Arial" w:hAnsi="Arial" w:cs="Arial"/>
          <w:color w:val="000000" w:themeColor="text1"/>
          <w:sz w:val="22"/>
          <w:szCs w:val="22"/>
        </w:rPr>
        <w:t xml:space="preserve"> the course  </w:t>
      </w:r>
    </w:p>
    <w:p w14:paraId="668BD9EF" w14:textId="77777777" w:rsidR="00F1459B" w:rsidRPr="001F65CF" w:rsidRDefault="00F1459B" w:rsidP="00F1459B">
      <w:pPr>
        <w:ind w:left="1440" w:firstLine="720"/>
        <w:rPr>
          <w:rFonts w:ascii="Arial" w:hAnsi="Arial" w:cs="Arial"/>
          <w:i/>
          <w:color w:val="000000" w:themeColor="text1"/>
          <w:sz w:val="22"/>
          <w:szCs w:val="22"/>
        </w:rPr>
      </w:pPr>
      <w:r w:rsidRPr="001F65CF">
        <w:rPr>
          <w:rFonts w:ascii="Arial" w:hAnsi="Arial" w:cs="Arial"/>
          <w:i/>
          <w:color w:val="000000" w:themeColor="text1"/>
          <w:sz w:val="22"/>
          <w:szCs w:val="22"/>
        </w:rPr>
        <w:t>Daniela Vallone, Christine Blattner</w:t>
      </w:r>
    </w:p>
    <w:p w14:paraId="111582C6" w14:textId="42841156" w:rsidR="00BE48EE" w:rsidRPr="00F1459B" w:rsidRDefault="00BE48EE" w:rsidP="00F1459B">
      <w:pPr>
        <w:ind w:left="2160" w:hanging="2160"/>
        <w:rPr>
          <w:rFonts w:ascii="Arial" w:hAnsi="Arial" w:cs="Arial"/>
          <w:i/>
          <w:color w:val="000000" w:themeColor="text1"/>
          <w:sz w:val="22"/>
          <w:szCs w:val="22"/>
        </w:rPr>
      </w:pPr>
    </w:p>
    <w:p w14:paraId="0146966A" w14:textId="77777777" w:rsidR="00BE48EE" w:rsidRPr="00F1459B" w:rsidRDefault="00BE48EE" w:rsidP="00BE48EE">
      <w:pPr>
        <w:rPr>
          <w:rFonts w:ascii="Arial" w:hAnsi="Arial" w:cs="Arial"/>
          <w:color w:val="1F497D" w:themeColor="text2"/>
          <w:sz w:val="22"/>
          <w:szCs w:val="22"/>
          <w:lang w:val="en-GB"/>
        </w:rPr>
      </w:pPr>
    </w:p>
    <w:p w14:paraId="422B0637" w14:textId="26F80387" w:rsidR="00F1459B" w:rsidRDefault="00BE48EE" w:rsidP="00F1459B">
      <w:pPr>
        <w:ind w:left="2160" w:hanging="2160"/>
        <w:rPr>
          <w:rFonts w:ascii="Arial" w:hAnsi="Arial" w:cs="Arial"/>
          <w:color w:val="000000" w:themeColor="text1"/>
          <w:sz w:val="22"/>
          <w:szCs w:val="22"/>
        </w:rPr>
      </w:pPr>
      <w:r w:rsidRPr="00F1459B">
        <w:rPr>
          <w:rFonts w:ascii="Arial" w:hAnsi="Arial" w:cs="Arial"/>
          <w:sz w:val="22"/>
          <w:szCs w:val="22"/>
          <w:lang w:val="en-GB"/>
        </w:rPr>
        <w:t>1</w:t>
      </w:r>
      <w:r w:rsidR="00B61447">
        <w:rPr>
          <w:rFonts w:ascii="Arial" w:hAnsi="Arial" w:cs="Arial"/>
          <w:sz w:val="22"/>
          <w:szCs w:val="22"/>
          <w:lang w:val="en-GB"/>
        </w:rPr>
        <w:t>5</w:t>
      </w:r>
      <w:r w:rsidR="006F6D7E">
        <w:rPr>
          <w:rFonts w:ascii="Arial" w:hAnsi="Arial" w:cs="Arial"/>
          <w:sz w:val="22"/>
          <w:szCs w:val="22"/>
          <w:lang w:val="en-GB"/>
        </w:rPr>
        <w:t>:</w:t>
      </w:r>
      <w:r w:rsidR="00B61447">
        <w:rPr>
          <w:rFonts w:ascii="Arial" w:hAnsi="Arial" w:cs="Arial"/>
          <w:sz w:val="22"/>
          <w:szCs w:val="22"/>
          <w:lang w:val="en-GB"/>
        </w:rPr>
        <w:t>30</w:t>
      </w:r>
      <w:r w:rsidRPr="00F1459B">
        <w:rPr>
          <w:rFonts w:ascii="Arial" w:hAnsi="Arial" w:cs="Arial"/>
          <w:sz w:val="22"/>
          <w:szCs w:val="22"/>
          <w:lang w:val="en-GB"/>
        </w:rPr>
        <w:tab/>
      </w:r>
      <w:r w:rsidR="00F1459B">
        <w:rPr>
          <w:rFonts w:ascii="Arial" w:hAnsi="Arial" w:cs="Arial"/>
          <w:color w:val="000000" w:themeColor="text1"/>
          <w:sz w:val="22"/>
          <w:szCs w:val="22"/>
        </w:rPr>
        <w:t>Possible oral examination</w:t>
      </w:r>
    </w:p>
    <w:p w14:paraId="079A38DC" w14:textId="1E4A0476" w:rsidR="00F1459B" w:rsidRPr="001F65CF" w:rsidRDefault="00F1459B" w:rsidP="00F1459B">
      <w:pPr>
        <w:ind w:left="1440" w:firstLine="720"/>
        <w:rPr>
          <w:rFonts w:ascii="Arial" w:hAnsi="Arial" w:cs="Arial"/>
          <w:i/>
          <w:color w:val="000000" w:themeColor="text1"/>
          <w:sz w:val="22"/>
          <w:szCs w:val="22"/>
        </w:rPr>
      </w:pPr>
      <w:r w:rsidRPr="001F65CF">
        <w:rPr>
          <w:rFonts w:ascii="Arial" w:hAnsi="Arial" w:cs="Arial"/>
          <w:i/>
          <w:color w:val="000000" w:themeColor="text1"/>
          <w:sz w:val="22"/>
          <w:szCs w:val="22"/>
        </w:rPr>
        <w:t>Daniela Vallone, Christine Blattner</w:t>
      </w:r>
      <w:r w:rsidR="00BD73B7">
        <w:rPr>
          <w:rFonts w:ascii="Arial" w:hAnsi="Arial" w:cs="Arial"/>
          <w:i/>
          <w:color w:val="000000" w:themeColor="text1"/>
          <w:sz w:val="22"/>
          <w:szCs w:val="22"/>
        </w:rPr>
        <w:t>, Christina Bauer</w:t>
      </w:r>
    </w:p>
    <w:p w14:paraId="1769D10E" w14:textId="040E1157" w:rsidR="00BE48EE" w:rsidRPr="00F1459B" w:rsidRDefault="00BE48EE" w:rsidP="00F1459B">
      <w:pPr>
        <w:ind w:left="2160" w:hanging="2160"/>
        <w:rPr>
          <w:rFonts w:ascii="Arial" w:hAnsi="Arial" w:cs="Arial"/>
          <w:b/>
          <w:i/>
          <w:sz w:val="28"/>
          <w:szCs w:val="28"/>
        </w:rPr>
      </w:pPr>
    </w:p>
    <w:p w14:paraId="148B36B4" w14:textId="77777777" w:rsidR="00BE48EE" w:rsidRDefault="00BE48EE" w:rsidP="00BE48EE">
      <w:pPr>
        <w:ind w:left="2160" w:hanging="2160"/>
        <w:jc w:val="center"/>
        <w:rPr>
          <w:rFonts w:ascii="Arial" w:hAnsi="Arial" w:cs="Arial"/>
          <w:b/>
          <w:i/>
          <w:sz w:val="28"/>
          <w:szCs w:val="28"/>
          <w:lang w:val="en-GB"/>
        </w:rPr>
      </w:pPr>
    </w:p>
    <w:p w14:paraId="0EC972A2" w14:textId="77777777" w:rsidR="00BE48EE" w:rsidRDefault="00BE48EE" w:rsidP="00BE48EE">
      <w:pPr>
        <w:ind w:left="2160" w:hanging="2160"/>
        <w:jc w:val="center"/>
        <w:rPr>
          <w:rFonts w:ascii="Arial" w:hAnsi="Arial" w:cs="Arial"/>
          <w:b/>
          <w:i/>
          <w:sz w:val="28"/>
          <w:szCs w:val="28"/>
          <w:lang w:val="en-GB"/>
        </w:rPr>
      </w:pPr>
    </w:p>
    <w:p w14:paraId="5979EADB" w14:textId="77777777" w:rsidR="00BE48EE" w:rsidRDefault="00BE48EE" w:rsidP="00BE48EE">
      <w:pPr>
        <w:ind w:left="2160" w:hanging="2160"/>
        <w:jc w:val="center"/>
        <w:rPr>
          <w:rFonts w:ascii="Arial" w:hAnsi="Arial" w:cs="Arial"/>
          <w:b/>
          <w:i/>
          <w:sz w:val="28"/>
          <w:szCs w:val="28"/>
          <w:lang w:val="en-GB"/>
        </w:rPr>
      </w:pPr>
    </w:p>
    <w:p w14:paraId="1DF9CC6A" w14:textId="77777777" w:rsidR="00BE48EE" w:rsidRDefault="00BE48EE" w:rsidP="00BE48EE">
      <w:pPr>
        <w:ind w:left="2160" w:hanging="2160"/>
        <w:jc w:val="center"/>
        <w:rPr>
          <w:rFonts w:ascii="Arial" w:hAnsi="Arial" w:cs="Arial"/>
          <w:b/>
          <w:i/>
          <w:sz w:val="28"/>
          <w:szCs w:val="28"/>
          <w:lang w:val="en-GB"/>
        </w:rPr>
      </w:pPr>
    </w:p>
    <w:p w14:paraId="5D588C3B" w14:textId="77777777" w:rsidR="00BE48EE" w:rsidRDefault="00BE48EE" w:rsidP="00BE48EE">
      <w:pPr>
        <w:ind w:left="2160" w:hanging="2160"/>
        <w:jc w:val="center"/>
        <w:rPr>
          <w:rFonts w:ascii="Arial" w:hAnsi="Arial" w:cs="Arial"/>
          <w:b/>
          <w:i/>
          <w:sz w:val="28"/>
          <w:szCs w:val="28"/>
          <w:lang w:val="en-GB"/>
        </w:rPr>
      </w:pPr>
    </w:p>
    <w:p w14:paraId="4C4DD7FE" w14:textId="77777777" w:rsidR="00BE48EE" w:rsidRDefault="00BE48EE" w:rsidP="00BE48EE">
      <w:pPr>
        <w:ind w:left="2160" w:hanging="2160"/>
        <w:jc w:val="center"/>
        <w:rPr>
          <w:rFonts w:ascii="Arial" w:hAnsi="Arial" w:cs="Arial"/>
          <w:b/>
          <w:i/>
          <w:sz w:val="28"/>
          <w:szCs w:val="28"/>
          <w:lang w:val="en-GB"/>
        </w:rPr>
      </w:pPr>
    </w:p>
    <w:p w14:paraId="554D3965" w14:textId="77777777" w:rsidR="00BE48EE" w:rsidRDefault="00BE48EE" w:rsidP="00BE48EE">
      <w:pPr>
        <w:ind w:left="2160" w:hanging="2160"/>
        <w:jc w:val="center"/>
        <w:rPr>
          <w:rFonts w:ascii="Arial" w:hAnsi="Arial" w:cs="Arial"/>
          <w:b/>
          <w:i/>
          <w:sz w:val="28"/>
          <w:szCs w:val="28"/>
          <w:lang w:val="en-GB"/>
        </w:rPr>
      </w:pPr>
    </w:p>
    <w:p w14:paraId="22336002" w14:textId="77777777" w:rsidR="00BE48EE" w:rsidRDefault="00BE48EE" w:rsidP="00BE48EE">
      <w:pPr>
        <w:ind w:left="2160" w:hanging="2160"/>
        <w:jc w:val="center"/>
        <w:rPr>
          <w:rFonts w:ascii="Arial" w:hAnsi="Arial" w:cs="Arial"/>
          <w:b/>
          <w:i/>
          <w:sz w:val="28"/>
          <w:szCs w:val="28"/>
          <w:lang w:val="en-GB"/>
        </w:rPr>
      </w:pPr>
    </w:p>
    <w:p w14:paraId="4703A58B" w14:textId="77777777" w:rsidR="00BE48EE" w:rsidRDefault="00BE48EE" w:rsidP="00BE48EE">
      <w:pPr>
        <w:ind w:left="2160" w:hanging="2160"/>
        <w:jc w:val="center"/>
        <w:rPr>
          <w:rFonts w:ascii="Arial" w:hAnsi="Arial" w:cs="Arial"/>
          <w:b/>
          <w:i/>
          <w:sz w:val="28"/>
          <w:szCs w:val="28"/>
          <w:lang w:val="en-GB"/>
        </w:rPr>
      </w:pPr>
    </w:p>
    <w:p w14:paraId="031400B6" w14:textId="77777777" w:rsidR="00BE48EE" w:rsidRDefault="00BE48EE" w:rsidP="00BE48EE">
      <w:pPr>
        <w:ind w:left="2160" w:hanging="2160"/>
        <w:jc w:val="center"/>
        <w:rPr>
          <w:rFonts w:ascii="Arial" w:hAnsi="Arial" w:cs="Arial"/>
          <w:b/>
          <w:i/>
          <w:sz w:val="28"/>
          <w:szCs w:val="28"/>
          <w:lang w:val="en-GB"/>
        </w:rPr>
      </w:pPr>
    </w:p>
    <w:p w14:paraId="1807FA3D" w14:textId="77777777" w:rsidR="00BE48EE" w:rsidRDefault="00BE48EE" w:rsidP="00BE48EE">
      <w:pPr>
        <w:ind w:left="2160" w:hanging="2160"/>
        <w:jc w:val="center"/>
        <w:rPr>
          <w:rFonts w:ascii="Arial" w:hAnsi="Arial" w:cs="Arial"/>
          <w:b/>
          <w:i/>
          <w:sz w:val="28"/>
          <w:szCs w:val="28"/>
          <w:lang w:val="en-GB"/>
        </w:rPr>
      </w:pPr>
    </w:p>
    <w:p w14:paraId="7951F2AF" w14:textId="77777777" w:rsidR="00BE48EE" w:rsidRDefault="00BE48EE" w:rsidP="00BE48EE">
      <w:pPr>
        <w:ind w:left="2160" w:hanging="2160"/>
        <w:jc w:val="center"/>
        <w:rPr>
          <w:rFonts w:ascii="Arial" w:hAnsi="Arial" w:cs="Arial"/>
          <w:b/>
          <w:i/>
          <w:sz w:val="28"/>
          <w:szCs w:val="28"/>
          <w:lang w:val="en-GB"/>
        </w:rPr>
      </w:pPr>
    </w:p>
    <w:p w14:paraId="18298EE7" w14:textId="2B89B3CB" w:rsidR="00BE48EE" w:rsidRDefault="00BE48EE" w:rsidP="00BE48EE">
      <w:pPr>
        <w:ind w:left="2160" w:hanging="2160"/>
        <w:jc w:val="center"/>
        <w:rPr>
          <w:rFonts w:ascii="Arial" w:hAnsi="Arial" w:cs="Arial"/>
          <w:b/>
          <w:i/>
          <w:sz w:val="28"/>
          <w:szCs w:val="28"/>
          <w:lang w:val="en-GB"/>
        </w:rPr>
      </w:pPr>
    </w:p>
    <w:p w14:paraId="5CC33EF2" w14:textId="4952BFB3" w:rsidR="00791C93" w:rsidRDefault="00791C93" w:rsidP="00BE48EE">
      <w:pPr>
        <w:ind w:left="2160" w:hanging="2160"/>
        <w:jc w:val="center"/>
        <w:rPr>
          <w:rFonts w:ascii="Arial" w:hAnsi="Arial" w:cs="Arial"/>
          <w:b/>
          <w:i/>
          <w:sz w:val="28"/>
          <w:szCs w:val="28"/>
          <w:lang w:val="en-GB"/>
        </w:rPr>
      </w:pPr>
    </w:p>
    <w:p w14:paraId="0691248D" w14:textId="0933E5A1" w:rsidR="00791C93" w:rsidRDefault="00791C93" w:rsidP="00BE48EE">
      <w:pPr>
        <w:ind w:left="2160" w:hanging="2160"/>
        <w:jc w:val="center"/>
        <w:rPr>
          <w:rFonts w:ascii="Arial" w:hAnsi="Arial" w:cs="Arial"/>
          <w:b/>
          <w:i/>
          <w:sz w:val="28"/>
          <w:szCs w:val="28"/>
          <w:lang w:val="en-GB"/>
        </w:rPr>
      </w:pPr>
    </w:p>
    <w:p w14:paraId="26FD1201" w14:textId="55A872E6" w:rsidR="00791C93" w:rsidRDefault="00791C93" w:rsidP="00BE48EE">
      <w:pPr>
        <w:ind w:left="2160" w:hanging="2160"/>
        <w:jc w:val="center"/>
        <w:rPr>
          <w:rFonts w:ascii="Arial" w:hAnsi="Arial" w:cs="Arial"/>
          <w:b/>
          <w:i/>
          <w:sz w:val="28"/>
          <w:szCs w:val="28"/>
          <w:lang w:val="en-GB"/>
        </w:rPr>
      </w:pPr>
    </w:p>
    <w:p w14:paraId="3A4CC6C9" w14:textId="2E72CFB5" w:rsidR="00791C93" w:rsidRDefault="00791C93" w:rsidP="00BE48EE">
      <w:pPr>
        <w:ind w:left="2160" w:hanging="2160"/>
        <w:jc w:val="center"/>
        <w:rPr>
          <w:rFonts w:ascii="Arial" w:hAnsi="Arial" w:cs="Arial"/>
          <w:b/>
          <w:i/>
          <w:sz w:val="28"/>
          <w:szCs w:val="28"/>
          <w:lang w:val="en-GB"/>
        </w:rPr>
      </w:pPr>
    </w:p>
    <w:p w14:paraId="24525E1D" w14:textId="77777777" w:rsidR="00791C93" w:rsidRDefault="00791C93" w:rsidP="006F6D7E">
      <w:pPr>
        <w:rPr>
          <w:rFonts w:ascii="Arial" w:hAnsi="Arial" w:cs="Arial"/>
          <w:b/>
          <w:i/>
          <w:sz w:val="28"/>
          <w:szCs w:val="28"/>
          <w:lang w:val="en-GB"/>
        </w:rPr>
      </w:pPr>
    </w:p>
    <w:p w14:paraId="3706C57C" w14:textId="77777777" w:rsidR="004968E3" w:rsidRDefault="004968E3" w:rsidP="00BE48EE">
      <w:pPr>
        <w:ind w:left="2160" w:hanging="2160"/>
        <w:jc w:val="center"/>
        <w:rPr>
          <w:rFonts w:ascii="Arial" w:hAnsi="Arial" w:cs="Arial"/>
          <w:b/>
          <w:i/>
          <w:sz w:val="28"/>
          <w:szCs w:val="28"/>
          <w:lang w:val="en-GB"/>
        </w:rPr>
      </w:pPr>
    </w:p>
    <w:p w14:paraId="4B98FCB3" w14:textId="77777777" w:rsidR="004968E3" w:rsidRDefault="004968E3" w:rsidP="00BE48EE">
      <w:pPr>
        <w:ind w:left="2160" w:hanging="2160"/>
        <w:jc w:val="center"/>
        <w:rPr>
          <w:rFonts w:ascii="Arial" w:hAnsi="Arial" w:cs="Arial"/>
          <w:b/>
          <w:i/>
          <w:sz w:val="28"/>
          <w:szCs w:val="28"/>
          <w:lang w:val="en-GB"/>
        </w:rPr>
      </w:pPr>
    </w:p>
    <w:p w14:paraId="1A1BC2F7" w14:textId="71A02822" w:rsidR="00771FF3" w:rsidRPr="00A41E2B" w:rsidRDefault="00771FF3" w:rsidP="00BE48EE">
      <w:pPr>
        <w:ind w:left="2160" w:hanging="2160"/>
        <w:jc w:val="center"/>
        <w:rPr>
          <w:rFonts w:ascii="Arial" w:hAnsi="Arial" w:cs="Arial"/>
          <w:b/>
          <w:i/>
          <w:sz w:val="28"/>
          <w:szCs w:val="28"/>
          <w:lang w:val="en-GB"/>
        </w:rPr>
      </w:pPr>
      <w:r w:rsidRPr="00705D2F">
        <w:rPr>
          <w:rFonts w:ascii="Arial" w:hAnsi="Arial" w:cs="Arial"/>
          <w:b/>
          <w:i/>
          <w:noProof/>
          <w:sz w:val="28"/>
          <w:szCs w:val="28"/>
          <w:lang w:val="de-DE" w:eastAsia="de-DE"/>
        </w:rPr>
        <mc:AlternateContent>
          <mc:Choice Requires="wps">
            <w:drawing>
              <wp:anchor distT="0" distB="0" distL="114300" distR="114300" simplePos="0" relativeHeight="251661312" behindDoc="0" locked="0" layoutInCell="1" allowOverlap="1" wp14:anchorId="289CCE79" wp14:editId="6DCE50A6">
                <wp:simplePos x="0" y="0"/>
                <wp:positionH relativeFrom="column">
                  <wp:posOffset>1063625</wp:posOffset>
                </wp:positionH>
                <wp:positionV relativeFrom="paragraph">
                  <wp:posOffset>4518660</wp:posOffset>
                </wp:positionV>
                <wp:extent cx="1104900" cy="381000"/>
                <wp:effectExtent l="0" t="0" r="114300" b="533400"/>
                <wp:wrapNone/>
                <wp:docPr id="41" name="Abgerundete rechteckige Legende 41"/>
                <wp:cNvGraphicFramePr/>
                <a:graphic xmlns:a="http://schemas.openxmlformats.org/drawingml/2006/main">
                  <a:graphicData uri="http://schemas.microsoft.com/office/word/2010/wordprocessingShape">
                    <wps:wsp>
                      <wps:cNvSpPr/>
                      <wps:spPr>
                        <a:xfrm>
                          <a:off x="0" y="0"/>
                          <a:ext cx="1104900" cy="381000"/>
                        </a:xfrm>
                        <a:prstGeom prst="wedgeRoundRectCallout">
                          <a:avLst>
                            <a:gd name="adj1" fmla="val 57054"/>
                            <a:gd name="adj2" fmla="val 184882"/>
                            <a:gd name="adj3" fmla="val 16667"/>
                          </a:avLst>
                        </a:prstGeom>
                      </wps:spPr>
                      <wps:style>
                        <a:lnRef idx="2">
                          <a:schemeClr val="accent2"/>
                        </a:lnRef>
                        <a:fillRef idx="1">
                          <a:schemeClr val="lt1"/>
                        </a:fillRef>
                        <a:effectRef idx="0">
                          <a:schemeClr val="accent2"/>
                        </a:effectRef>
                        <a:fontRef idx="minor">
                          <a:schemeClr val="dk1"/>
                        </a:fontRef>
                      </wps:style>
                      <wps:txbx>
                        <w:txbxContent>
                          <w:p w14:paraId="2F1FCB22" w14:textId="77777777" w:rsidR="00771FF3" w:rsidRDefault="00771FF3" w:rsidP="00771FF3">
                            <w:r>
                              <w:t>Anmeldung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CCE7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41" o:spid="_x0000_s1026" type="#_x0000_t62" style="position:absolute;left:0;text-align:left;margin-left:83.75pt;margin-top:355.8pt;width:87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" adj="23124,50735" fillcolor="white [3201]" strokecolor="#c0504d [3205]" strokeweight="2pt">
                <v:textbox>
                  <w:txbxContent>
                    <w:p w14:paraId="2F1FCB22" w14:textId="77777777" w:rsidR="00771FF3" w:rsidRDefault="00771FF3" w:rsidP="00771FF3">
                      <w:r>
                        <w:t>Anmeldung</w:t>
                      </w:r>
                    </w:p>
                  </w:txbxContent>
                </v:textbox>
              </v:shape>
            </w:pict>
          </mc:Fallback>
        </mc:AlternateContent>
      </w:r>
      <w:r w:rsidR="004968E3">
        <w:rPr>
          <w:rFonts w:ascii="Arial" w:hAnsi="Arial" w:cs="Arial"/>
          <w:b/>
          <w:i/>
          <w:sz w:val="28"/>
          <w:szCs w:val="28"/>
          <w:lang w:val="en-GB"/>
        </w:rPr>
        <w:t>Location</w:t>
      </w:r>
      <w:r w:rsidRPr="00A41E2B">
        <w:rPr>
          <w:rFonts w:ascii="Arial" w:hAnsi="Arial" w:cs="Arial"/>
          <w:b/>
          <w:i/>
          <w:sz w:val="28"/>
          <w:szCs w:val="28"/>
          <w:lang w:val="en-GB"/>
        </w:rPr>
        <w:t xml:space="preserve"> – KIT Campus North</w:t>
      </w:r>
    </w:p>
    <w:p w14:paraId="3613418B" w14:textId="77777777" w:rsidR="00771FF3" w:rsidRPr="00A41E2B" w:rsidRDefault="00771FF3" w:rsidP="00771FF3">
      <w:pPr>
        <w:ind w:left="2160" w:hanging="2160"/>
        <w:jc w:val="center"/>
        <w:rPr>
          <w:rFonts w:ascii="Arial" w:hAnsi="Arial" w:cs="Arial"/>
          <w:b/>
          <w:i/>
          <w:sz w:val="28"/>
          <w:szCs w:val="28"/>
          <w:lang w:val="en-GB"/>
        </w:rPr>
      </w:pPr>
    </w:p>
    <w:p w14:paraId="1BC633BC" w14:textId="4CACADC3" w:rsidR="00771FF3" w:rsidRPr="00A41E2B" w:rsidRDefault="00F87CEF" w:rsidP="00771FF3">
      <w:pPr>
        <w:ind w:left="2160" w:hanging="2160"/>
        <w:jc w:val="center"/>
        <w:rPr>
          <w:rFonts w:ascii="Arial" w:hAnsi="Arial" w:cs="Arial"/>
          <w:b/>
          <w:i/>
          <w:sz w:val="28"/>
          <w:szCs w:val="28"/>
          <w:lang w:val="en-GB"/>
        </w:rPr>
      </w:pPr>
      <w:r w:rsidRPr="00705D2F">
        <w:rPr>
          <w:rFonts w:ascii="Arial" w:hAnsi="Arial" w:cs="Arial"/>
          <w:b/>
          <w:i/>
          <w:noProof/>
          <w:sz w:val="28"/>
          <w:szCs w:val="28"/>
          <w:lang w:val="de-DE" w:eastAsia="de-DE"/>
        </w:rPr>
        <w:drawing>
          <wp:anchor distT="0" distB="0" distL="114300" distR="114300" simplePos="0" relativeHeight="251659264" behindDoc="0" locked="0" layoutInCell="1" allowOverlap="1" wp14:anchorId="42530E81" wp14:editId="5D273BF5">
            <wp:simplePos x="0" y="0"/>
            <wp:positionH relativeFrom="margin">
              <wp:align>center</wp:align>
            </wp:positionH>
            <wp:positionV relativeFrom="paragraph">
              <wp:posOffset>84455</wp:posOffset>
            </wp:positionV>
            <wp:extent cx="5696585" cy="6378575"/>
            <wp:effectExtent l="0" t="0" r="0" b="317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553" t="59219" r="12813" b="1714"/>
                    <a:stretch/>
                  </pic:blipFill>
                  <pic:spPr bwMode="auto">
                    <a:xfrm>
                      <a:off x="0" y="0"/>
                      <a:ext cx="5696585" cy="6378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BB7CA7" w14:textId="77777777" w:rsidR="00771FF3" w:rsidRPr="00A41E2B" w:rsidRDefault="00771FF3" w:rsidP="00771FF3">
      <w:pPr>
        <w:ind w:left="2160" w:hanging="2160"/>
        <w:jc w:val="center"/>
        <w:rPr>
          <w:rFonts w:ascii="Arial" w:hAnsi="Arial" w:cs="Arial"/>
          <w:b/>
          <w:i/>
          <w:sz w:val="28"/>
          <w:szCs w:val="28"/>
          <w:lang w:val="en-GB"/>
        </w:rPr>
      </w:pPr>
    </w:p>
    <w:p w14:paraId="3CA9E5D7" w14:textId="77777777" w:rsidR="00771FF3" w:rsidRPr="00A41E2B" w:rsidRDefault="00771FF3" w:rsidP="00771FF3">
      <w:pPr>
        <w:ind w:left="2160" w:hanging="2160"/>
        <w:jc w:val="center"/>
        <w:rPr>
          <w:rFonts w:ascii="Arial" w:hAnsi="Arial" w:cs="Arial"/>
          <w:b/>
          <w:i/>
          <w:sz w:val="28"/>
          <w:szCs w:val="28"/>
          <w:lang w:val="en-GB"/>
        </w:rPr>
      </w:pPr>
    </w:p>
    <w:p w14:paraId="5CE33468" w14:textId="185343D0" w:rsidR="00771FF3" w:rsidRPr="00A41E2B" w:rsidRDefault="00771FF3" w:rsidP="00771FF3">
      <w:pPr>
        <w:ind w:left="2160" w:hanging="2160"/>
        <w:jc w:val="center"/>
        <w:rPr>
          <w:rFonts w:ascii="Arial" w:hAnsi="Arial" w:cs="Arial"/>
          <w:b/>
          <w:i/>
          <w:sz w:val="28"/>
          <w:szCs w:val="28"/>
          <w:lang w:val="en-GB"/>
        </w:rPr>
      </w:pPr>
    </w:p>
    <w:p w14:paraId="135E68AE" w14:textId="0136AA9F" w:rsidR="00771FF3" w:rsidRPr="00A41E2B" w:rsidRDefault="00771FF3" w:rsidP="00771FF3">
      <w:pPr>
        <w:ind w:left="2160" w:hanging="2160"/>
        <w:jc w:val="center"/>
        <w:rPr>
          <w:rFonts w:ascii="Arial" w:hAnsi="Arial" w:cs="Arial"/>
          <w:b/>
          <w:i/>
          <w:sz w:val="28"/>
          <w:szCs w:val="28"/>
          <w:lang w:val="en-GB"/>
        </w:rPr>
      </w:pPr>
    </w:p>
    <w:p w14:paraId="27E28818" w14:textId="34423920" w:rsidR="00771FF3" w:rsidRPr="00A41E2B" w:rsidRDefault="00771FF3" w:rsidP="00771FF3">
      <w:pPr>
        <w:ind w:left="2160" w:hanging="2160"/>
        <w:jc w:val="center"/>
        <w:rPr>
          <w:rFonts w:ascii="Arial" w:hAnsi="Arial" w:cs="Arial"/>
          <w:b/>
          <w:i/>
          <w:sz w:val="28"/>
          <w:szCs w:val="28"/>
          <w:lang w:val="en-GB"/>
        </w:rPr>
      </w:pPr>
    </w:p>
    <w:p w14:paraId="388BD2FE" w14:textId="4224C1FA" w:rsidR="00771FF3" w:rsidRPr="00A41E2B" w:rsidRDefault="00771FF3" w:rsidP="00771FF3">
      <w:pPr>
        <w:ind w:left="2160" w:hanging="2160"/>
        <w:jc w:val="center"/>
        <w:rPr>
          <w:rFonts w:ascii="Arial" w:hAnsi="Arial" w:cs="Arial"/>
          <w:b/>
          <w:i/>
          <w:sz w:val="28"/>
          <w:szCs w:val="28"/>
          <w:lang w:val="en-GB"/>
        </w:rPr>
      </w:pPr>
    </w:p>
    <w:p w14:paraId="672A1EAE" w14:textId="64CBF13F" w:rsidR="00771FF3" w:rsidRPr="00A41E2B" w:rsidRDefault="00771FF3" w:rsidP="00771FF3">
      <w:pPr>
        <w:ind w:left="2160" w:hanging="2160"/>
        <w:jc w:val="center"/>
        <w:rPr>
          <w:rFonts w:ascii="Arial" w:hAnsi="Arial" w:cs="Arial"/>
          <w:b/>
          <w:i/>
          <w:sz w:val="28"/>
          <w:szCs w:val="28"/>
          <w:lang w:val="en-GB"/>
        </w:rPr>
      </w:pPr>
    </w:p>
    <w:p w14:paraId="55E7F331" w14:textId="102EEBC7" w:rsidR="00771FF3" w:rsidRPr="00A41E2B" w:rsidRDefault="009D42D5" w:rsidP="00771FF3">
      <w:pPr>
        <w:ind w:left="2160" w:hanging="2160"/>
        <w:jc w:val="center"/>
        <w:rPr>
          <w:rFonts w:ascii="Arial" w:hAnsi="Arial" w:cs="Arial"/>
          <w:b/>
          <w:i/>
          <w:sz w:val="28"/>
          <w:szCs w:val="28"/>
          <w:lang w:val="en-GB"/>
        </w:rPr>
      </w:pPr>
      <w:r w:rsidRPr="00705D2F">
        <w:rPr>
          <w:rFonts w:ascii="Arial" w:hAnsi="Arial" w:cs="Arial"/>
          <w:b/>
          <w:i/>
          <w:noProof/>
          <w:sz w:val="28"/>
          <w:szCs w:val="28"/>
          <w:lang w:val="de-DE" w:eastAsia="de-DE"/>
        </w:rPr>
        <mc:AlternateContent>
          <mc:Choice Requires="wps">
            <w:drawing>
              <wp:anchor distT="0" distB="0" distL="114300" distR="114300" simplePos="0" relativeHeight="251670528" behindDoc="0" locked="0" layoutInCell="1" allowOverlap="1" wp14:anchorId="7FED3C0C" wp14:editId="7317FC98">
                <wp:simplePos x="0" y="0"/>
                <wp:positionH relativeFrom="column">
                  <wp:posOffset>4263390</wp:posOffset>
                </wp:positionH>
                <wp:positionV relativeFrom="paragraph">
                  <wp:posOffset>90170</wp:posOffset>
                </wp:positionV>
                <wp:extent cx="1267460" cy="510540"/>
                <wp:effectExtent l="0" t="0" r="27940" b="689610"/>
                <wp:wrapNone/>
                <wp:docPr id="7" name="Abgerundete rechteckige Legende 7"/>
                <wp:cNvGraphicFramePr/>
                <a:graphic xmlns:a="http://schemas.openxmlformats.org/drawingml/2006/main">
                  <a:graphicData uri="http://schemas.microsoft.com/office/word/2010/wordprocessingShape">
                    <wps:wsp>
                      <wps:cNvSpPr/>
                      <wps:spPr>
                        <a:xfrm flipH="1">
                          <a:off x="0" y="0"/>
                          <a:ext cx="1267460" cy="510540"/>
                        </a:xfrm>
                        <a:prstGeom prst="wedgeRoundRectCallout">
                          <a:avLst>
                            <a:gd name="adj1" fmla="val 39637"/>
                            <a:gd name="adj2" fmla="val 178852"/>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00386435" w14:textId="67C4DD56" w:rsidR="00F048B3" w:rsidRDefault="004968E3" w:rsidP="00F048B3">
                            <w:r>
                              <w:t xml:space="preserve">Lectures     </w:t>
                            </w:r>
                            <w:r w:rsidR="009D42D5">
                              <w:t xml:space="preserve"> </w:t>
                            </w:r>
                            <w:r w:rsidR="00150E43">
                              <w:t>(</w:t>
                            </w:r>
                            <w:r>
                              <w:t>bd.</w:t>
                            </w:r>
                            <w:r w:rsidR="00350F65">
                              <w:t xml:space="preserve"> </w:t>
                            </w:r>
                            <w:r w:rsidR="00F048B3">
                              <w:t>4</w:t>
                            </w:r>
                            <w:r w:rsidR="009D42D5">
                              <w:t>1</w:t>
                            </w:r>
                            <w:r w:rsidR="00F048B3">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D3C0C" id="Abgerundete rechteckige Legende 7" o:spid="_x0000_s1027" type="#_x0000_t62" style="position:absolute;left:0;text-align:left;margin-left:335.7pt;margin-top:7.1pt;width:99.8pt;height:40.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" adj="19362,49432" fillcolor="white [3201]" strokecolor="#f79646 [3209]" strokeweight="2pt">
                <v:textbox>
                  <w:txbxContent>
                    <w:p w14:paraId="00386435" w14:textId="67C4DD56" w:rsidR="00F048B3" w:rsidRDefault="004968E3" w:rsidP="00F048B3">
                      <w:r>
                        <w:t xml:space="preserve">Lectures     </w:t>
                      </w:r>
                      <w:r w:rsidR="009D42D5">
                        <w:t xml:space="preserve"> </w:t>
                      </w:r>
                      <w:r w:rsidR="00150E43">
                        <w:t>(</w:t>
                      </w:r>
                      <w:r>
                        <w:t>bd.</w:t>
                      </w:r>
                      <w:r w:rsidR="00350F65">
                        <w:t xml:space="preserve"> </w:t>
                      </w:r>
                      <w:r w:rsidR="00F048B3">
                        <w:t>4</w:t>
                      </w:r>
                      <w:r w:rsidR="009D42D5">
                        <w:t>1</w:t>
                      </w:r>
                      <w:r w:rsidR="00F048B3">
                        <w:t>9)</w:t>
                      </w:r>
                    </w:p>
                  </w:txbxContent>
                </v:textbox>
              </v:shape>
            </w:pict>
          </mc:Fallback>
        </mc:AlternateContent>
      </w:r>
    </w:p>
    <w:p w14:paraId="3E6993EA" w14:textId="210C3CC4" w:rsidR="00771FF3" w:rsidRPr="00A41E2B" w:rsidRDefault="00771FF3" w:rsidP="00771FF3">
      <w:pPr>
        <w:ind w:left="2160" w:hanging="2160"/>
        <w:jc w:val="center"/>
        <w:rPr>
          <w:rFonts w:ascii="Arial" w:hAnsi="Arial" w:cs="Arial"/>
          <w:b/>
          <w:i/>
          <w:sz w:val="28"/>
          <w:szCs w:val="28"/>
          <w:lang w:val="en-GB"/>
        </w:rPr>
      </w:pPr>
    </w:p>
    <w:p w14:paraId="735C4E2C" w14:textId="77777777" w:rsidR="00771FF3" w:rsidRPr="00A41E2B" w:rsidRDefault="00771FF3" w:rsidP="00771FF3">
      <w:pPr>
        <w:ind w:left="2160" w:hanging="2160"/>
        <w:jc w:val="center"/>
        <w:rPr>
          <w:rFonts w:ascii="Arial" w:hAnsi="Arial" w:cs="Arial"/>
          <w:b/>
          <w:i/>
          <w:sz w:val="28"/>
          <w:szCs w:val="28"/>
          <w:lang w:val="en-GB"/>
        </w:rPr>
      </w:pPr>
    </w:p>
    <w:p w14:paraId="372FE9D7" w14:textId="77777777" w:rsidR="00771FF3" w:rsidRPr="00A41E2B" w:rsidRDefault="00771FF3" w:rsidP="00771FF3">
      <w:pPr>
        <w:ind w:left="2160" w:hanging="2160"/>
        <w:jc w:val="center"/>
        <w:rPr>
          <w:rFonts w:ascii="Arial" w:hAnsi="Arial" w:cs="Arial"/>
          <w:b/>
          <w:i/>
          <w:sz w:val="28"/>
          <w:szCs w:val="28"/>
          <w:lang w:val="en-GB"/>
        </w:rPr>
      </w:pPr>
    </w:p>
    <w:p w14:paraId="442AC0AF" w14:textId="5B816439" w:rsidR="00771FF3" w:rsidRPr="00A41E2B" w:rsidRDefault="00771FF3" w:rsidP="00771FF3">
      <w:pPr>
        <w:ind w:left="2160" w:hanging="2160"/>
        <w:jc w:val="center"/>
        <w:rPr>
          <w:rFonts w:ascii="Arial" w:hAnsi="Arial" w:cs="Arial"/>
          <w:b/>
          <w:i/>
          <w:sz w:val="28"/>
          <w:szCs w:val="28"/>
          <w:lang w:val="en-GB"/>
        </w:rPr>
      </w:pPr>
    </w:p>
    <w:p w14:paraId="372EE2C6" w14:textId="7238F4FB" w:rsidR="00771FF3" w:rsidRPr="00A41E2B" w:rsidRDefault="00771FF3" w:rsidP="00771FF3">
      <w:pPr>
        <w:ind w:left="2160" w:hanging="2160"/>
        <w:jc w:val="center"/>
        <w:rPr>
          <w:rFonts w:ascii="Arial" w:hAnsi="Arial" w:cs="Arial"/>
          <w:b/>
          <w:i/>
          <w:sz w:val="28"/>
          <w:szCs w:val="28"/>
          <w:lang w:val="en-GB"/>
        </w:rPr>
      </w:pPr>
    </w:p>
    <w:p w14:paraId="1CBEA0AC" w14:textId="77777777" w:rsidR="00771FF3" w:rsidRPr="00A41E2B" w:rsidRDefault="00771FF3" w:rsidP="00771FF3">
      <w:pPr>
        <w:ind w:left="2160" w:hanging="2160"/>
        <w:jc w:val="center"/>
        <w:rPr>
          <w:rFonts w:ascii="Arial" w:hAnsi="Arial" w:cs="Arial"/>
          <w:b/>
          <w:i/>
          <w:sz w:val="28"/>
          <w:szCs w:val="28"/>
          <w:lang w:val="en-GB"/>
        </w:rPr>
      </w:pPr>
    </w:p>
    <w:p w14:paraId="582698AF" w14:textId="77777777" w:rsidR="00771FF3" w:rsidRPr="00A41E2B" w:rsidRDefault="00771FF3" w:rsidP="00771FF3">
      <w:pPr>
        <w:ind w:left="2160" w:hanging="2160"/>
        <w:jc w:val="center"/>
        <w:rPr>
          <w:rFonts w:ascii="Arial" w:hAnsi="Arial" w:cs="Arial"/>
          <w:b/>
          <w:i/>
          <w:sz w:val="28"/>
          <w:szCs w:val="28"/>
          <w:lang w:val="en-GB"/>
        </w:rPr>
      </w:pPr>
    </w:p>
    <w:p w14:paraId="5BBC663C" w14:textId="77777777" w:rsidR="00771FF3" w:rsidRPr="00A41E2B" w:rsidRDefault="00771FF3" w:rsidP="00771FF3">
      <w:pPr>
        <w:ind w:left="2160" w:hanging="2160"/>
        <w:jc w:val="center"/>
        <w:rPr>
          <w:rFonts w:ascii="Arial" w:hAnsi="Arial" w:cs="Arial"/>
          <w:b/>
          <w:i/>
          <w:sz w:val="28"/>
          <w:szCs w:val="28"/>
          <w:lang w:val="en-GB"/>
        </w:rPr>
      </w:pPr>
      <w:r w:rsidRPr="00705D2F">
        <w:rPr>
          <w:rFonts w:ascii="Arial" w:hAnsi="Arial" w:cs="Arial"/>
          <w:b/>
          <w:i/>
          <w:noProof/>
          <w:sz w:val="28"/>
          <w:szCs w:val="28"/>
          <w:lang w:val="de-DE" w:eastAsia="de-DE"/>
        </w:rPr>
        <mc:AlternateContent>
          <mc:Choice Requires="wps">
            <w:drawing>
              <wp:anchor distT="0" distB="0" distL="114300" distR="114300" simplePos="0" relativeHeight="251667456" behindDoc="0" locked="0" layoutInCell="1" allowOverlap="1" wp14:anchorId="55E019CD" wp14:editId="17236F01">
                <wp:simplePos x="0" y="0"/>
                <wp:positionH relativeFrom="column">
                  <wp:posOffset>1653539</wp:posOffset>
                </wp:positionH>
                <wp:positionV relativeFrom="paragraph">
                  <wp:posOffset>69850</wp:posOffset>
                </wp:positionV>
                <wp:extent cx="847725" cy="323850"/>
                <wp:effectExtent l="0" t="0" r="28575" b="514350"/>
                <wp:wrapNone/>
                <wp:docPr id="6" name="Abgerundete rechteckige Legende 6"/>
                <wp:cNvGraphicFramePr/>
                <a:graphic xmlns:a="http://schemas.openxmlformats.org/drawingml/2006/main">
                  <a:graphicData uri="http://schemas.microsoft.com/office/word/2010/wordprocessingShape">
                    <wps:wsp>
                      <wps:cNvSpPr/>
                      <wps:spPr>
                        <a:xfrm>
                          <a:off x="0" y="0"/>
                          <a:ext cx="847725" cy="323850"/>
                        </a:xfrm>
                        <a:prstGeom prst="wedgeRoundRectCallout">
                          <a:avLst>
                            <a:gd name="adj1" fmla="val 33869"/>
                            <a:gd name="adj2" fmla="val 198118"/>
                            <a:gd name="adj3" fmla="val 16667"/>
                          </a:avLst>
                        </a:prstGeom>
                      </wps:spPr>
                      <wps:style>
                        <a:lnRef idx="2">
                          <a:schemeClr val="accent2"/>
                        </a:lnRef>
                        <a:fillRef idx="1">
                          <a:schemeClr val="lt1"/>
                        </a:fillRef>
                        <a:effectRef idx="0">
                          <a:schemeClr val="accent2"/>
                        </a:effectRef>
                        <a:fontRef idx="minor">
                          <a:schemeClr val="dk1"/>
                        </a:fontRef>
                      </wps:style>
                      <wps:txbx>
                        <w:txbxContent>
                          <w:p w14:paraId="54569EED" w14:textId="58951E59" w:rsidR="00771FF3" w:rsidRPr="00152620" w:rsidRDefault="004968E3" w:rsidP="00771FF3">
                            <w:pPr>
                              <w:rPr>
                                <w:lang w:val="de-DE"/>
                              </w:rPr>
                            </w:pPr>
                            <w:r>
                              <w:rPr>
                                <w:lang w:val="de-DE"/>
                              </w:rPr>
                              <w:t>Canteen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019CD" id="Abgerundete rechteckige Legende 6" o:spid="_x0000_s1028" type="#_x0000_t62" style="position:absolute;left:0;text-align:left;margin-left:130.2pt;margin-top:5.5pt;width:66.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" adj="18116,53593" fillcolor="white [3201]" strokecolor="#c0504d [3205]" strokeweight="2pt">
                <v:textbox>
                  <w:txbxContent>
                    <w:p w14:paraId="54569EED" w14:textId="58951E59" w:rsidR="00771FF3" w:rsidRPr="00152620" w:rsidRDefault="004968E3" w:rsidP="00771FF3">
                      <w:pPr>
                        <w:rPr>
                          <w:lang w:val="de-DE"/>
                        </w:rPr>
                      </w:pPr>
                      <w:r>
                        <w:rPr>
                          <w:lang w:val="de-DE"/>
                        </w:rPr>
                        <w:t>Canteen</w:t>
                      </w:r>
                    </w:p>
                  </w:txbxContent>
                </v:textbox>
              </v:shape>
            </w:pict>
          </mc:Fallback>
        </mc:AlternateContent>
      </w:r>
    </w:p>
    <w:p w14:paraId="65AB04E1" w14:textId="051245DA" w:rsidR="00771FF3" w:rsidRPr="00A41E2B" w:rsidRDefault="005146AE" w:rsidP="00771FF3">
      <w:pPr>
        <w:ind w:left="2160" w:hanging="2160"/>
        <w:jc w:val="center"/>
        <w:rPr>
          <w:rFonts w:ascii="Arial" w:hAnsi="Arial" w:cs="Arial"/>
          <w:b/>
          <w:i/>
          <w:sz w:val="28"/>
          <w:szCs w:val="28"/>
          <w:lang w:val="en-GB"/>
        </w:rPr>
      </w:pPr>
      <w:r w:rsidRPr="00705D2F">
        <w:rPr>
          <w:rFonts w:ascii="Arial" w:hAnsi="Arial" w:cs="Arial"/>
          <w:b/>
          <w:i/>
          <w:noProof/>
          <w:sz w:val="28"/>
          <w:szCs w:val="28"/>
          <w:lang w:val="de-DE" w:eastAsia="de-DE"/>
        </w:rPr>
        <mc:AlternateContent>
          <mc:Choice Requires="wps">
            <w:drawing>
              <wp:anchor distT="0" distB="0" distL="114300" distR="114300" simplePos="0" relativeHeight="251662336" behindDoc="0" locked="0" layoutInCell="1" allowOverlap="1" wp14:anchorId="586C50D7" wp14:editId="05FBA5F5">
                <wp:simplePos x="0" y="0"/>
                <wp:positionH relativeFrom="column">
                  <wp:posOffset>2510789</wp:posOffset>
                </wp:positionH>
                <wp:positionV relativeFrom="paragraph">
                  <wp:posOffset>40640</wp:posOffset>
                </wp:positionV>
                <wp:extent cx="1295400" cy="596265"/>
                <wp:effectExtent l="0" t="0" r="19050" b="699135"/>
                <wp:wrapNone/>
                <wp:docPr id="1" name="Abgerundete rechteckige Legende 1"/>
                <wp:cNvGraphicFramePr/>
                <a:graphic xmlns:a="http://schemas.openxmlformats.org/drawingml/2006/main">
                  <a:graphicData uri="http://schemas.microsoft.com/office/word/2010/wordprocessingShape">
                    <wps:wsp>
                      <wps:cNvSpPr/>
                      <wps:spPr>
                        <a:xfrm flipH="1">
                          <a:off x="0" y="0"/>
                          <a:ext cx="1295400" cy="596265"/>
                        </a:xfrm>
                        <a:prstGeom prst="wedgeRoundRectCallout">
                          <a:avLst>
                            <a:gd name="adj1" fmla="val 36724"/>
                            <a:gd name="adj2" fmla="val 164041"/>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40D8D260" w14:textId="08BE29A7" w:rsidR="00771FF3" w:rsidRDefault="004968E3" w:rsidP="00771FF3">
                            <w:r>
                              <w:t>Fish house</w:t>
                            </w:r>
                          </w:p>
                          <w:p w14:paraId="590B903B" w14:textId="79039A7B" w:rsidR="00771FF3" w:rsidRDefault="004968E3" w:rsidP="00771FF3">
                            <w:r>
                              <w:t xml:space="preserve">(bd. </w:t>
                            </w:r>
                            <w:r w:rsidR="00771FF3">
                              <w:t>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C50D7" id="Abgerundete rechteckige Legende 1" o:spid="_x0000_s1029" type="#_x0000_t62" style="position:absolute;left:0;text-align:left;margin-left:197.7pt;margin-top:3.2pt;width:102pt;height:46.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" adj="18732,46233" fillcolor="white [3201]" strokecolor="#f79646 [3209]" strokeweight="2pt">
                <v:textbox>
                  <w:txbxContent>
                    <w:p w14:paraId="40D8D260" w14:textId="08BE29A7" w:rsidR="00771FF3" w:rsidRDefault="004968E3" w:rsidP="00771FF3">
                      <w:r>
                        <w:t>Fish house</w:t>
                      </w:r>
                    </w:p>
                    <w:p w14:paraId="590B903B" w14:textId="79039A7B" w:rsidR="00771FF3" w:rsidRDefault="004968E3" w:rsidP="00771FF3">
                      <w:r>
                        <w:t xml:space="preserve">(bd. </w:t>
                      </w:r>
                      <w:r w:rsidR="00771FF3">
                        <w:t>223)</w:t>
                      </w:r>
                    </w:p>
                  </w:txbxContent>
                </v:textbox>
              </v:shape>
            </w:pict>
          </mc:Fallback>
        </mc:AlternateContent>
      </w:r>
    </w:p>
    <w:p w14:paraId="6CE719F5" w14:textId="77777777" w:rsidR="00771FF3" w:rsidRPr="00A41E2B" w:rsidRDefault="00771FF3" w:rsidP="00771FF3">
      <w:pPr>
        <w:ind w:left="2160" w:hanging="2160"/>
        <w:jc w:val="center"/>
        <w:rPr>
          <w:rFonts w:ascii="Arial" w:hAnsi="Arial" w:cs="Arial"/>
          <w:b/>
          <w:i/>
          <w:sz w:val="28"/>
          <w:szCs w:val="28"/>
          <w:lang w:val="en-GB"/>
        </w:rPr>
      </w:pPr>
    </w:p>
    <w:p w14:paraId="78DBAD42" w14:textId="77777777" w:rsidR="00771FF3" w:rsidRPr="00A41E2B" w:rsidRDefault="00771FF3" w:rsidP="00771FF3">
      <w:pPr>
        <w:ind w:left="2160" w:hanging="2160"/>
        <w:jc w:val="center"/>
        <w:rPr>
          <w:rFonts w:ascii="Arial" w:hAnsi="Arial" w:cs="Arial"/>
          <w:b/>
          <w:i/>
          <w:sz w:val="28"/>
          <w:szCs w:val="28"/>
          <w:lang w:val="en-GB"/>
        </w:rPr>
      </w:pPr>
    </w:p>
    <w:p w14:paraId="1E92B457" w14:textId="77777777" w:rsidR="00771FF3" w:rsidRPr="00A41E2B" w:rsidRDefault="00771FF3" w:rsidP="00771FF3">
      <w:pPr>
        <w:ind w:left="2160" w:hanging="2160"/>
        <w:jc w:val="center"/>
        <w:rPr>
          <w:rFonts w:ascii="Arial" w:hAnsi="Arial" w:cs="Arial"/>
          <w:b/>
          <w:i/>
          <w:sz w:val="28"/>
          <w:szCs w:val="28"/>
          <w:lang w:val="en-GB"/>
        </w:rPr>
      </w:pPr>
    </w:p>
    <w:p w14:paraId="7D1D2EB7" w14:textId="77777777" w:rsidR="00771FF3" w:rsidRPr="00A41E2B" w:rsidRDefault="00771FF3" w:rsidP="00771FF3">
      <w:pPr>
        <w:ind w:left="2160" w:hanging="2160"/>
        <w:jc w:val="center"/>
        <w:rPr>
          <w:rFonts w:ascii="Arial" w:hAnsi="Arial" w:cs="Arial"/>
          <w:b/>
          <w:i/>
          <w:sz w:val="28"/>
          <w:szCs w:val="28"/>
          <w:lang w:val="en-GB"/>
        </w:rPr>
      </w:pPr>
    </w:p>
    <w:p w14:paraId="63961CC3" w14:textId="77777777" w:rsidR="00771FF3" w:rsidRPr="00A41E2B" w:rsidRDefault="00771FF3" w:rsidP="00771FF3">
      <w:pPr>
        <w:ind w:left="2160" w:hanging="2160"/>
        <w:jc w:val="center"/>
        <w:rPr>
          <w:rFonts w:ascii="Arial" w:hAnsi="Arial" w:cs="Arial"/>
          <w:b/>
          <w:i/>
          <w:sz w:val="28"/>
          <w:szCs w:val="28"/>
          <w:lang w:val="en-GB"/>
        </w:rPr>
      </w:pPr>
    </w:p>
    <w:p w14:paraId="10DA4F77" w14:textId="77777777" w:rsidR="00771FF3" w:rsidRPr="00A41E2B" w:rsidRDefault="00771FF3" w:rsidP="00771FF3">
      <w:pPr>
        <w:ind w:left="2160" w:hanging="2160"/>
        <w:jc w:val="center"/>
        <w:rPr>
          <w:rFonts w:ascii="Arial" w:hAnsi="Arial" w:cs="Arial"/>
          <w:b/>
          <w:i/>
          <w:sz w:val="28"/>
          <w:szCs w:val="28"/>
          <w:lang w:val="en-GB"/>
        </w:rPr>
      </w:pPr>
    </w:p>
    <w:p w14:paraId="22274DEA" w14:textId="77777777" w:rsidR="00771FF3" w:rsidRPr="00A41E2B" w:rsidRDefault="00771FF3" w:rsidP="00771FF3">
      <w:pPr>
        <w:ind w:left="2160" w:hanging="2160"/>
        <w:jc w:val="center"/>
        <w:rPr>
          <w:rFonts w:ascii="Arial" w:hAnsi="Arial" w:cs="Arial"/>
          <w:b/>
          <w:i/>
          <w:sz w:val="28"/>
          <w:szCs w:val="28"/>
          <w:lang w:val="en-GB"/>
        </w:rPr>
      </w:pPr>
    </w:p>
    <w:p w14:paraId="58E4E100" w14:textId="77777777" w:rsidR="00771FF3" w:rsidRPr="00A41E2B" w:rsidRDefault="00771FF3" w:rsidP="00771FF3">
      <w:pPr>
        <w:ind w:left="2160" w:hanging="2160"/>
        <w:jc w:val="center"/>
        <w:rPr>
          <w:rFonts w:ascii="Arial" w:hAnsi="Arial" w:cs="Arial"/>
          <w:b/>
          <w:i/>
          <w:sz w:val="28"/>
          <w:szCs w:val="28"/>
          <w:lang w:val="en-GB"/>
        </w:rPr>
      </w:pPr>
    </w:p>
    <w:p w14:paraId="5F98926B" w14:textId="77777777" w:rsidR="00771FF3" w:rsidRPr="00A41E2B" w:rsidRDefault="00771FF3" w:rsidP="00771FF3">
      <w:pPr>
        <w:ind w:left="2160" w:hanging="2160"/>
        <w:jc w:val="center"/>
        <w:rPr>
          <w:rFonts w:ascii="Arial" w:hAnsi="Arial" w:cs="Arial"/>
          <w:b/>
          <w:i/>
          <w:sz w:val="28"/>
          <w:szCs w:val="28"/>
          <w:lang w:val="en-GB"/>
        </w:rPr>
      </w:pPr>
    </w:p>
    <w:p w14:paraId="7B35EF67" w14:textId="77777777" w:rsidR="00771FF3" w:rsidRPr="00A41E2B" w:rsidRDefault="00771FF3" w:rsidP="00771FF3">
      <w:pPr>
        <w:ind w:left="2160" w:hanging="2160"/>
        <w:jc w:val="center"/>
        <w:rPr>
          <w:rFonts w:ascii="Arial" w:hAnsi="Arial" w:cs="Arial"/>
          <w:b/>
          <w:i/>
          <w:sz w:val="28"/>
          <w:szCs w:val="28"/>
          <w:lang w:val="en-GB"/>
        </w:rPr>
      </w:pPr>
    </w:p>
    <w:p w14:paraId="5F2E4F22" w14:textId="77777777" w:rsidR="00771FF3" w:rsidRPr="00A41E2B" w:rsidRDefault="00771FF3" w:rsidP="00771FF3">
      <w:pPr>
        <w:ind w:left="2160" w:hanging="2160"/>
        <w:jc w:val="center"/>
        <w:rPr>
          <w:rFonts w:ascii="Arial" w:hAnsi="Arial" w:cs="Arial"/>
          <w:b/>
          <w:i/>
          <w:sz w:val="28"/>
          <w:szCs w:val="28"/>
          <w:lang w:val="en-GB"/>
        </w:rPr>
      </w:pPr>
      <w:r>
        <w:rPr>
          <w:rFonts w:ascii="Arial" w:hAnsi="Arial" w:cs="Arial"/>
          <w:b/>
          <w:i/>
          <w:noProof/>
          <w:sz w:val="28"/>
          <w:szCs w:val="28"/>
          <w:lang w:val="de-DE" w:eastAsia="de-DE"/>
        </w:rPr>
        <mc:AlternateContent>
          <mc:Choice Requires="wps">
            <w:drawing>
              <wp:anchor distT="0" distB="0" distL="114300" distR="114300" simplePos="0" relativeHeight="251665408" behindDoc="0" locked="0" layoutInCell="1" allowOverlap="1" wp14:anchorId="7B995059" wp14:editId="43AC57B3">
                <wp:simplePos x="0" y="0"/>
                <wp:positionH relativeFrom="column">
                  <wp:posOffset>2063115</wp:posOffset>
                </wp:positionH>
                <wp:positionV relativeFrom="paragraph">
                  <wp:posOffset>113030</wp:posOffset>
                </wp:positionV>
                <wp:extent cx="647700" cy="1019175"/>
                <wp:effectExtent l="19050" t="19050" r="38100" b="28575"/>
                <wp:wrapNone/>
                <wp:docPr id="4" name="Pfeil nach oben 4"/>
                <wp:cNvGraphicFramePr/>
                <a:graphic xmlns:a="http://schemas.openxmlformats.org/drawingml/2006/main">
                  <a:graphicData uri="http://schemas.microsoft.com/office/word/2010/wordprocessingShape">
                    <wps:wsp>
                      <wps:cNvSpPr/>
                      <wps:spPr>
                        <a:xfrm>
                          <a:off x="0" y="0"/>
                          <a:ext cx="647700" cy="101917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90398E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4" o:spid="_x0000_s1026" type="#_x0000_t68" style="position:absolute;margin-left:162.45pt;margin-top:8.9pt;width:51pt;height:8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" adj="6864" fillcolor="black [3200]" strokecolor="black [1600]" strokeweight="2pt"/>
            </w:pict>
          </mc:Fallback>
        </mc:AlternateContent>
      </w:r>
    </w:p>
    <w:p w14:paraId="0E9EA9D7" w14:textId="77777777" w:rsidR="00771FF3" w:rsidRPr="00A41E2B" w:rsidRDefault="00771FF3" w:rsidP="00771FF3">
      <w:pPr>
        <w:ind w:left="2160" w:hanging="2160"/>
        <w:jc w:val="center"/>
        <w:rPr>
          <w:rFonts w:ascii="Arial" w:hAnsi="Arial" w:cs="Arial"/>
          <w:b/>
          <w:i/>
          <w:sz w:val="28"/>
          <w:szCs w:val="28"/>
          <w:lang w:val="en-GB"/>
        </w:rPr>
      </w:pPr>
    </w:p>
    <w:p w14:paraId="77E65274" w14:textId="77777777" w:rsidR="00771FF3" w:rsidRPr="00A41E2B" w:rsidRDefault="00771FF3" w:rsidP="00771FF3">
      <w:pPr>
        <w:ind w:left="2160" w:hanging="2160"/>
        <w:jc w:val="center"/>
        <w:rPr>
          <w:rFonts w:ascii="Arial" w:hAnsi="Arial" w:cs="Arial"/>
          <w:b/>
          <w:i/>
          <w:sz w:val="28"/>
          <w:szCs w:val="28"/>
          <w:lang w:val="en-GB"/>
        </w:rPr>
      </w:pPr>
    </w:p>
    <w:p w14:paraId="59F61291" w14:textId="77777777" w:rsidR="00771FF3" w:rsidRPr="00A41E2B" w:rsidRDefault="00771FF3" w:rsidP="00771FF3">
      <w:pPr>
        <w:ind w:left="2160" w:hanging="2160"/>
        <w:jc w:val="center"/>
        <w:rPr>
          <w:rFonts w:ascii="Arial" w:hAnsi="Arial" w:cs="Arial"/>
          <w:b/>
          <w:i/>
          <w:sz w:val="28"/>
          <w:szCs w:val="28"/>
          <w:lang w:val="en-GB"/>
        </w:rPr>
      </w:pPr>
    </w:p>
    <w:p w14:paraId="50332A34" w14:textId="77777777" w:rsidR="00771FF3" w:rsidRPr="00A41E2B" w:rsidRDefault="00771FF3" w:rsidP="00771FF3">
      <w:pPr>
        <w:ind w:left="2160" w:hanging="2160"/>
        <w:jc w:val="center"/>
        <w:rPr>
          <w:rFonts w:ascii="Arial" w:hAnsi="Arial" w:cs="Arial"/>
          <w:b/>
          <w:i/>
          <w:sz w:val="28"/>
          <w:szCs w:val="28"/>
          <w:lang w:val="en-GB"/>
        </w:rPr>
      </w:pPr>
    </w:p>
    <w:p w14:paraId="55E6EB73" w14:textId="77777777" w:rsidR="00771FF3" w:rsidRPr="00A41E2B" w:rsidRDefault="00771FF3" w:rsidP="00771FF3">
      <w:pPr>
        <w:ind w:left="2160" w:hanging="2160"/>
        <w:jc w:val="center"/>
        <w:rPr>
          <w:rFonts w:ascii="Arial" w:hAnsi="Arial" w:cs="Arial"/>
          <w:b/>
          <w:i/>
          <w:sz w:val="28"/>
          <w:szCs w:val="28"/>
          <w:lang w:val="en-GB"/>
        </w:rPr>
      </w:pPr>
    </w:p>
    <w:p w14:paraId="6D86166E" w14:textId="77777777" w:rsidR="004968E3" w:rsidRDefault="004968E3" w:rsidP="004968E3">
      <w:pPr>
        <w:ind w:left="2160" w:hanging="2160"/>
        <w:jc w:val="center"/>
        <w:rPr>
          <w:rFonts w:ascii="Arial" w:hAnsi="Arial" w:cs="Arial"/>
          <w:b/>
          <w:i/>
          <w:sz w:val="28"/>
          <w:szCs w:val="28"/>
        </w:rPr>
      </w:pPr>
      <w:r>
        <w:rPr>
          <w:rFonts w:ascii="Arial" w:hAnsi="Arial" w:cs="Arial"/>
          <w:b/>
          <w:i/>
          <w:sz w:val="28"/>
          <w:szCs w:val="28"/>
        </w:rPr>
        <w:t>PLEASE ENTER KIT CAMPUS NORD HERE, via its South Gate</w:t>
      </w:r>
    </w:p>
    <w:p w14:paraId="4C176BDA" w14:textId="77777777" w:rsidR="004968E3" w:rsidRPr="00244B9C" w:rsidRDefault="004968E3" w:rsidP="004968E3">
      <w:pPr>
        <w:ind w:left="2160" w:hanging="2160"/>
        <w:jc w:val="center"/>
        <w:rPr>
          <w:rFonts w:ascii="Arial" w:hAnsi="Arial" w:cs="Arial"/>
          <w:b/>
          <w:i/>
          <w:sz w:val="28"/>
          <w:szCs w:val="28"/>
          <w:lang w:val="de-DE"/>
        </w:rPr>
      </w:pPr>
      <w:r w:rsidRPr="00244B9C">
        <w:rPr>
          <w:rFonts w:ascii="Arial" w:hAnsi="Arial" w:cs="Arial"/>
          <w:b/>
          <w:i/>
          <w:sz w:val="28"/>
          <w:szCs w:val="28"/>
          <w:lang w:val="de-DE"/>
        </w:rPr>
        <w:t>Hermann-von-Helmholtz-Platz 1</w:t>
      </w:r>
    </w:p>
    <w:p w14:paraId="399167A2" w14:textId="77777777" w:rsidR="004968E3" w:rsidRDefault="004968E3" w:rsidP="004968E3">
      <w:pPr>
        <w:ind w:left="2160" w:hanging="2160"/>
        <w:jc w:val="center"/>
        <w:rPr>
          <w:rFonts w:ascii="Arial" w:hAnsi="Arial" w:cs="Arial"/>
          <w:b/>
          <w:i/>
          <w:sz w:val="28"/>
          <w:szCs w:val="28"/>
          <w:lang w:val="de-DE"/>
        </w:rPr>
      </w:pPr>
      <w:r w:rsidRPr="00244B9C">
        <w:rPr>
          <w:rFonts w:ascii="Arial" w:hAnsi="Arial" w:cs="Arial"/>
          <w:b/>
          <w:i/>
          <w:sz w:val="28"/>
          <w:szCs w:val="28"/>
          <w:lang w:val="de-DE"/>
        </w:rPr>
        <w:t>76344 Eggenstein-Leopoldshafen</w:t>
      </w:r>
    </w:p>
    <w:p w14:paraId="0720EA9E" w14:textId="34C82F51" w:rsidR="00771FF3" w:rsidRDefault="00771FF3" w:rsidP="00771FF3">
      <w:pPr>
        <w:ind w:left="2160" w:hanging="2160"/>
        <w:jc w:val="center"/>
        <w:rPr>
          <w:rFonts w:ascii="Arial" w:hAnsi="Arial" w:cs="Arial"/>
          <w:b/>
          <w:i/>
          <w:sz w:val="28"/>
          <w:szCs w:val="28"/>
          <w:lang w:val="de-DE"/>
        </w:rPr>
      </w:pPr>
    </w:p>
    <w:p w14:paraId="7ECC15CE" w14:textId="766D88CD" w:rsidR="004968E3" w:rsidRDefault="004968E3" w:rsidP="00771FF3">
      <w:pPr>
        <w:ind w:left="2160" w:hanging="2160"/>
        <w:jc w:val="center"/>
        <w:rPr>
          <w:rFonts w:ascii="Arial" w:hAnsi="Arial" w:cs="Arial"/>
          <w:b/>
          <w:i/>
          <w:sz w:val="28"/>
          <w:szCs w:val="28"/>
          <w:lang w:val="de-DE"/>
        </w:rPr>
      </w:pPr>
    </w:p>
    <w:p w14:paraId="6326222C" w14:textId="48F9DC02" w:rsidR="004968E3" w:rsidRDefault="004968E3" w:rsidP="00771FF3">
      <w:pPr>
        <w:ind w:left="2160" w:hanging="2160"/>
        <w:jc w:val="center"/>
        <w:rPr>
          <w:rFonts w:ascii="Arial" w:hAnsi="Arial" w:cs="Arial"/>
          <w:b/>
          <w:i/>
          <w:sz w:val="28"/>
          <w:szCs w:val="28"/>
          <w:lang w:val="de-DE"/>
        </w:rPr>
      </w:pPr>
    </w:p>
    <w:p w14:paraId="347A1364" w14:textId="4A46B4ED" w:rsidR="004968E3" w:rsidRDefault="004968E3" w:rsidP="00771FF3">
      <w:pPr>
        <w:ind w:left="2160" w:hanging="2160"/>
        <w:jc w:val="center"/>
        <w:rPr>
          <w:rFonts w:ascii="Arial" w:hAnsi="Arial" w:cs="Arial"/>
          <w:b/>
          <w:i/>
          <w:sz w:val="28"/>
          <w:szCs w:val="28"/>
          <w:lang w:val="de-DE"/>
        </w:rPr>
      </w:pPr>
    </w:p>
    <w:p w14:paraId="1597BA86" w14:textId="77777777" w:rsidR="004968E3" w:rsidRDefault="004968E3" w:rsidP="00771FF3">
      <w:pPr>
        <w:ind w:left="2160" w:hanging="2160"/>
        <w:jc w:val="center"/>
        <w:rPr>
          <w:rFonts w:ascii="Arial" w:hAnsi="Arial" w:cs="Arial"/>
          <w:b/>
          <w:i/>
          <w:sz w:val="28"/>
          <w:szCs w:val="28"/>
          <w:lang w:val="de-DE"/>
        </w:rPr>
      </w:pPr>
    </w:p>
    <w:p w14:paraId="14D55B3C" w14:textId="77777777" w:rsidR="00771FF3" w:rsidRDefault="00771FF3" w:rsidP="00771FF3">
      <w:pPr>
        <w:ind w:left="2160" w:hanging="2160"/>
        <w:jc w:val="center"/>
        <w:rPr>
          <w:rFonts w:ascii="Arial" w:hAnsi="Arial" w:cs="Arial"/>
          <w:b/>
          <w:i/>
          <w:sz w:val="28"/>
          <w:szCs w:val="28"/>
          <w:lang w:val="de-DE"/>
        </w:rPr>
      </w:pPr>
    </w:p>
    <w:p w14:paraId="5819CA3D" w14:textId="77777777" w:rsidR="00771FF3" w:rsidRDefault="00771FF3" w:rsidP="00771FF3">
      <w:pPr>
        <w:ind w:left="2160" w:hanging="2160"/>
        <w:jc w:val="center"/>
        <w:rPr>
          <w:rFonts w:ascii="Arial" w:hAnsi="Arial" w:cs="Arial"/>
          <w:b/>
          <w:i/>
          <w:sz w:val="28"/>
          <w:szCs w:val="28"/>
          <w:lang w:val="de-DE"/>
        </w:rPr>
      </w:pPr>
    </w:p>
    <w:p w14:paraId="70705DE6" w14:textId="77777777" w:rsidR="00771FF3" w:rsidRDefault="00771FF3" w:rsidP="00771FF3">
      <w:pPr>
        <w:ind w:left="2160" w:hanging="2160"/>
        <w:jc w:val="center"/>
        <w:rPr>
          <w:rFonts w:ascii="Arial" w:hAnsi="Arial" w:cs="Arial"/>
          <w:b/>
          <w:i/>
          <w:sz w:val="28"/>
          <w:szCs w:val="28"/>
          <w:lang w:val="de-DE"/>
        </w:rPr>
      </w:pPr>
    </w:p>
    <w:p w14:paraId="21CF354C" w14:textId="0D31467D" w:rsidR="00771FF3" w:rsidRPr="004968E3" w:rsidRDefault="00F87CEF" w:rsidP="00771FF3">
      <w:pPr>
        <w:ind w:left="2160" w:hanging="2160"/>
        <w:jc w:val="center"/>
        <w:rPr>
          <w:rFonts w:ascii="Arial" w:hAnsi="Arial" w:cs="Arial"/>
          <w:b/>
          <w:i/>
          <w:sz w:val="28"/>
          <w:szCs w:val="28"/>
          <w:lang w:val="en-GB"/>
        </w:rPr>
      </w:pPr>
      <w:r w:rsidRPr="004968E3">
        <w:rPr>
          <w:rFonts w:ascii="Arial" w:hAnsi="Arial" w:cs="Arial"/>
          <w:b/>
          <w:i/>
          <w:sz w:val="28"/>
          <w:szCs w:val="28"/>
          <w:lang w:val="en-GB"/>
        </w:rPr>
        <w:t>KIT Shuttle a</w:t>
      </w:r>
      <w:r w:rsidR="004968E3" w:rsidRPr="004968E3">
        <w:rPr>
          <w:rFonts w:ascii="Arial" w:hAnsi="Arial" w:cs="Arial"/>
          <w:b/>
          <w:i/>
          <w:sz w:val="28"/>
          <w:szCs w:val="28"/>
          <w:lang w:val="en-GB"/>
        </w:rPr>
        <w:t>t</w:t>
      </w:r>
      <w:r w:rsidRPr="004968E3">
        <w:rPr>
          <w:rFonts w:ascii="Arial" w:hAnsi="Arial" w:cs="Arial"/>
          <w:b/>
          <w:i/>
          <w:sz w:val="28"/>
          <w:szCs w:val="28"/>
          <w:lang w:val="en-GB"/>
        </w:rPr>
        <w:t xml:space="preserve"> Campus S</w:t>
      </w:r>
      <w:r w:rsidR="004968E3">
        <w:rPr>
          <w:rFonts w:ascii="Arial" w:hAnsi="Arial" w:cs="Arial"/>
          <w:b/>
          <w:i/>
          <w:sz w:val="28"/>
          <w:szCs w:val="28"/>
          <w:lang w:val="en-GB"/>
        </w:rPr>
        <w:t>outh</w:t>
      </w:r>
    </w:p>
    <w:p w14:paraId="253C57F0" w14:textId="77777777" w:rsidR="00771FF3" w:rsidRPr="004968E3" w:rsidRDefault="00771FF3" w:rsidP="00771FF3">
      <w:pPr>
        <w:ind w:left="2160" w:hanging="2160"/>
        <w:jc w:val="center"/>
        <w:rPr>
          <w:rFonts w:ascii="Arial" w:hAnsi="Arial" w:cs="Arial"/>
          <w:b/>
          <w:i/>
          <w:sz w:val="28"/>
          <w:szCs w:val="28"/>
          <w:lang w:val="en-GB"/>
        </w:rPr>
      </w:pPr>
    </w:p>
    <w:p w14:paraId="170655ED" w14:textId="7F564A6B" w:rsidR="00771FF3" w:rsidRPr="00956FE0" w:rsidRDefault="000F3D85" w:rsidP="00771FF3">
      <w:pPr>
        <w:ind w:left="2160" w:hanging="2160"/>
        <w:jc w:val="center"/>
        <w:rPr>
          <w:rFonts w:ascii="Arial" w:hAnsi="Arial" w:cs="Arial"/>
          <w:b/>
          <w:i/>
          <w:sz w:val="28"/>
          <w:szCs w:val="28"/>
          <w:lang w:val="de-DE"/>
        </w:rPr>
      </w:pPr>
      <w:r w:rsidRPr="000F3D85">
        <w:rPr>
          <w:rFonts w:ascii="Arial" w:hAnsi="Arial" w:cs="Arial"/>
          <w:b/>
          <w:i/>
          <w:noProof/>
          <w:sz w:val="28"/>
          <w:szCs w:val="28"/>
        </w:rPr>
        <w:drawing>
          <wp:inline distT="0" distB="0" distL="0" distR="0" wp14:anchorId="2C71F68A" wp14:editId="58E52F91">
            <wp:extent cx="5364743" cy="53795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81297" cy="5396121"/>
                    </a:xfrm>
                    <a:prstGeom prst="rect">
                      <a:avLst/>
                    </a:prstGeom>
                  </pic:spPr>
                </pic:pic>
              </a:graphicData>
            </a:graphic>
          </wp:inline>
        </w:drawing>
      </w:r>
    </w:p>
    <w:p w14:paraId="691B205D" w14:textId="77777777" w:rsidR="00771FF3" w:rsidRPr="00956FE0" w:rsidRDefault="00771FF3" w:rsidP="00771FF3">
      <w:pPr>
        <w:ind w:left="2160" w:hanging="2160"/>
        <w:jc w:val="center"/>
        <w:rPr>
          <w:rFonts w:ascii="Arial" w:hAnsi="Arial" w:cs="Arial"/>
          <w:b/>
          <w:i/>
          <w:sz w:val="28"/>
          <w:szCs w:val="28"/>
          <w:lang w:val="de-DE"/>
        </w:rPr>
      </w:pPr>
    </w:p>
    <w:p w14:paraId="177CEF1F" w14:textId="77777777" w:rsidR="00C2517D" w:rsidRDefault="00C2517D" w:rsidP="00F87CEF">
      <w:pPr>
        <w:ind w:left="2160" w:hanging="2160"/>
        <w:jc w:val="center"/>
        <w:rPr>
          <w:rFonts w:ascii="Arial" w:hAnsi="Arial" w:cs="Arial"/>
          <w:b/>
          <w:i/>
          <w:sz w:val="28"/>
          <w:szCs w:val="28"/>
          <w:lang w:val="de-DE"/>
        </w:rPr>
      </w:pPr>
    </w:p>
    <w:p w14:paraId="03D9CEC6" w14:textId="77777777" w:rsidR="00C2517D" w:rsidRDefault="00C2517D" w:rsidP="00F87CEF">
      <w:pPr>
        <w:ind w:left="2160" w:hanging="2160"/>
        <w:jc w:val="center"/>
        <w:rPr>
          <w:rFonts w:ascii="Arial" w:hAnsi="Arial" w:cs="Arial"/>
          <w:b/>
          <w:i/>
          <w:sz w:val="28"/>
          <w:szCs w:val="28"/>
          <w:lang w:val="de-DE"/>
        </w:rPr>
      </w:pPr>
    </w:p>
    <w:p w14:paraId="482C8E88" w14:textId="77777777" w:rsidR="00C2517D" w:rsidRDefault="00C2517D" w:rsidP="00F87CEF">
      <w:pPr>
        <w:ind w:left="2160" w:hanging="2160"/>
        <w:jc w:val="center"/>
        <w:rPr>
          <w:rFonts w:ascii="Arial" w:hAnsi="Arial" w:cs="Arial"/>
          <w:b/>
          <w:i/>
          <w:sz w:val="28"/>
          <w:szCs w:val="28"/>
          <w:lang w:val="de-DE"/>
        </w:rPr>
      </w:pPr>
    </w:p>
    <w:p w14:paraId="66F2CD19" w14:textId="77777777" w:rsidR="00C2517D" w:rsidRDefault="00C2517D" w:rsidP="00F87CEF">
      <w:pPr>
        <w:ind w:left="2160" w:hanging="2160"/>
        <w:jc w:val="center"/>
        <w:rPr>
          <w:rFonts w:ascii="Arial" w:hAnsi="Arial" w:cs="Arial"/>
          <w:b/>
          <w:i/>
          <w:sz w:val="28"/>
          <w:szCs w:val="28"/>
          <w:lang w:val="de-DE"/>
        </w:rPr>
      </w:pPr>
    </w:p>
    <w:p w14:paraId="75385D8D" w14:textId="77292329" w:rsidR="00C2517D" w:rsidRDefault="00C2517D" w:rsidP="00F87CEF">
      <w:pPr>
        <w:ind w:left="2160" w:hanging="2160"/>
        <w:jc w:val="center"/>
        <w:rPr>
          <w:rFonts w:ascii="Arial" w:hAnsi="Arial" w:cs="Arial"/>
          <w:b/>
          <w:i/>
          <w:sz w:val="28"/>
          <w:szCs w:val="28"/>
          <w:lang w:val="de-DE"/>
        </w:rPr>
      </w:pPr>
    </w:p>
    <w:p w14:paraId="0036D92E" w14:textId="533661CC" w:rsidR="00A41E2B" w:rsidRDefault="00A41E2B" w:rsidP="00F87CEF">
      <w:pPr>
        <w:ind w:left="2160" w:hanging="2160"/>
        <w:jc w:val="center"/>
        <w:rPr>
          <w:rFonts w:ascii="Arial" w:hAnsi="Arial" w:cs="Arial"/>
          <w:b/>
          <w:i/>
          <w:sz w:val="28"/>
          <w:szCs w:val="28"/>
          <w:lang w:val="de-DE"/>
        </w:rPr>
      </w:pPr>
    </w:p>
    <w:p w14:paraId="6852AFC4" w14:textId="472DE691" w:rsidR="00A41E2B" w:rsidRDefault="00A41E2B" w:rsidP="00F87CEF">
      <w:pPr>
        <w:ind w:left="2160" w:hanging="2160"/>
        <w:jc w:val="center"/>
        <w:rPr>
          <w:rFonts w:ascii="Arial" w:hAnsi="Arial" w:cs="Arial"/>
          <w:b/>
          <w:i/>
          <w:sz w:val="28"/>
          <w:szCs w:val="28"/>
          <w:lang w:val="de-DE"/>
        </w:rPr>
      </w:pPr>
    </w:p>
    <w:p w14:paraId="46F325E3" w14:textId="79014DCD" w:rsidR="00A41E2B" w:rsidRDefault="00A41E2B" w:rsidP="00F87CEF">
      <w:pPr>
        <w:ind w:left="2160" w:hanging="2160"/>
        <w:jc w:val="center"/>
        <w:rPr>
          <w:rFonts w:ascii="Arial" w:hAnsi="Arial" w:cs="Arial"/>
          <w:b/>
          <w:i/>
          <w:sz w:val="28"/>
          <w:szCs w:val="28"/>
          <w:lang w:val="de-DE"/>
        </w:rPr>
      </w:pPr>
    </w:p>
    <w:p w14:paraId="4212B798" w14:textId="631A2173" w:rsidR="00A41E2B" w:rsidRDefault="00A41E2B" w:rsidP="00F87CEF">
      <w:pPr>
        <w:ind w:left="2160" w:hanging="2160"/>
        <w:jc w:val="center"/>
        <w:rPr>
          <w:rFonts w:ascii="Arial" w:hAnsi="Arial" w:cs="Arial"/>
          <w:b/>
          <w:i/>
          <w:sz w:val="28"/>
          <w:szCs w:val="28"/>
          <w:lang w:val="de-DE"/>
        </w:rPr>
      </w:pPr>
    </w:p>
    <w:p w14:paraId="7C8233CE" w14:textId="2A0A6FC8" w:rsidR="00A41E2B" w:rsidRDefault="00A41E2B" w:rsidP="00F87CEF">
      <w:pPr>
        <w:ind w:left="2160" w:hanging="2160"/>
        <w:jc w:val="center"/>
        <w:rPr>
          <w:rFonts w:ascii="Arial" w:hAnsi="Arial" w:cs="Arial"/>
          <w:b/>
          <w:i/>
          <w:sz w:val="28"/>
          <w:szCs w:val="28"/>
          <w:lang w:val="de-DE"/>
        </w:rPr>
      </w:pPr>
    </w:p>
    <w:p w14:paraId="6D6F0E91" w14:textId="588EB262" w:rsidR="00A41E2B" w:rsidRDefault="00A41E2B" w:rsidP="00F87CEF">
      <w:pPr>
        <w:ind w:left="2160" w:hanging="2160"/>
        <w:jc w:val="center"/>
        <w:rPr>
          <w:rFonts w:ascii="Arial" w:hAnsi="Arial" w:cs="Arial"/>
          <w:b/>
          <w:i/>
          <w:sz w:val="28"/>
          <w:szCs w:val="28"/>
          <w:lang w:val="de-DE"/>
        </w:rPr>
      </w:pPr>
    </w:p>
    <w:p w14:paraId="755E2E0B" w14:textId="39195109" w:rsidR="00A41E2B" w:rsidRDefault="00A41E2B" w:rsidP="00F87CEF">
      <w:pPr>
        <w:ind w:left="2160" w:hanging="2160"/>
        <w:jc w:val="center"/>
        <w:rPr>
          <w:rFonts w:ascii="Arial" w:hAnsi="Arial" w:cs="Arial"/>
          <w:b/>
          <w:i/>
          <w:sz w:val="28"/>
          <w:szCs w:val="28"/>
          <w:lang w:val="de-DE"/>
        </w:rPr>
      </w:pPr>
    </w:p>
    <w:p w14:paraId="1B46959F" w14:textId="77777777" w:rsidR="00A41E2B" w:rsidRDefault="00A41E2B" w:rsidP="00F87CEF">
      <w:pPr>
        <w:ind w:left="2160" w:hanging="2160"/>
        <w:jc w:val="center"/>
        <w:rPr>
          <w:rFonts w:ascii="Arial" w:hAnsi="Arial" w:cs="Arial"/>
          <w:b/>
          <w:i/>
          <w:sz w:val="28"/>
          <w:szCs w:val="28"/>
          <w:lang w:val="de-DE"/>
        </w:rPr>
      </w:pPr>
    </w:p>
    <w:p w14:paraId="1A396495" w14:textId="77777777" w:rsidR="004968E3" w:rsidRPr="00EB362A" w:rsidRDefault="004968E3" w:rsidP="004968E3">
      <w:pPr>
        <w:ind w:left="2160" w:hanging="2160"/>
        <w:jc w:val="center"/>
        <w:rPr>
          <w:rFonts w:ascii="Arial" w:hAnsi="Arial" w:cs="Arial"/>
          <w:b/>
          <w:i/>
          <w:sz w:val="28"/>
          <w:szCs w:val="28"/>
        </w:rPr>
      </w:pPr>
      <w:r w:rsidRPr="00EB362A">
        <w:rPr>
          <w:rFonts w:ascii="Arial" w:hAnsi="Arial" w:cs="Arial"/>
          <w:b/>
          <w:i/>
          <w:sz w:val="28"/>
          <w:szCs w:val="28"/>
        </w:rPr>
        <w:t>Further information</w:t>
      </w:r>
    </w:p>
    <w:p w14:paraId="26D46BF1" w14:textId="77777777" w:rsidR="004968E3" w:rsidRPr="00EB362A" w:rsidRDefault="004968E3" w:rsidP="004968E3">
      <w:pPr>
        <w:ind w:left="2160" w:hanging="2160"/>
        <w:jc w:val="center"/>
        <w:rPr>
          <w:rFonts w:ascii="Arial" w:hAnsi="Arial" w:cs="Arial"/>
          <w:b/>
          <w:i/>
          <w:sz w:val="28"/>
          <w:szCs w:val="28"/>
        </w:rPr>
      </w:pPr>
    </w:p>
    <w:p w14:paraId="3E3DBECA" w14:textId="77777777" w:rsidR="004968E3" w:rsidRDefault="004968E3" w:rsidP="004968E3">
      <w:pPr>
        <w:ind w:left="2160" w:hanging="2160"/>
        <w:rPr>
          <w:rFonts w:ascii="Arial" w:hAnsi="Arial" w:cs="Arial"/>
          <w:b/>
          <w:i/>
          <w:sz w:val="28"/>
          <w:szCs w:val="28"/>
        </w:rPr>
      </w:pPr>
      <w:r w:rsidRPr="00244B9C">
        <w:rPr>
          <w:rFonts w:ascii="Arial" w:hAnsi="Arial" w:cs="Arial"/>
          <w:b/>
          <w:i/>
          <w:sz w:val="28"/>
          <w:szCs w:val="28"/>
        </w:rPr>
        <w:t>Registration</w:t>
      </w:r>
    </w:p>
    <w:p w14:paraId="61CD14BC" w14:textId="77777777" w:rsidR="004968E3" w:rsidRPr="00244B9C" w:rsidRDefault="004968E3" w:rsidP="004968E3">
      <w:pPr>
        <w:rPr>
          <w:rFonts w:ascii="Arial" w:hAnsi="Arial" w:cs="Arial"/>
          <w:b/>
          <w:i/>
          <w:sz w:val="28"/>
          <w:szCs w:val="28"/>
        </w:rPr>
      </w:pPr>
    </w:p>
    <w:p w14:paraId="13A169D5" w14:textId="77777777" w:rsidR="004968E3" w:rsidRPr="00244B9C" w:rsidRDefault="004968E3" w:rsidP="004968E3">
      <w:pPr>
        <w:rPr>
          <w:rFonts w:ascii="Arial" w:hAnsi="Arial" w:cs="Arial"/>
          <w:sz w:val="22"/>
          <w:szCs w:val="28"/>
        </w:rPr>
      </w:pPr>
      <w:r>
        <w:rPr>
          <w:rFonts w:ascii="Arial" w:hAnsi="Arial" w:cs="Arial"/>
          <w:sz w:val="22"/>
          <w:szCs w:val="28"/>
        </w:rPr>
        <w:t>If</w:t>
      </w:r>
      <w:r w:rsidRPr="00244B9C">
        <w:rPr>
          <w:rFonts w:ascii="Arial" w:hAnsi="Arial" w:cs="Arial"/>
          <w:sz w:val="22"/>
          <w:szCs w:val="28"/>
        </w:rPr>
        <w:t xml:space="preserve"> you do not come from KIT you have to register at the reception („</w:t>
      </w:r>
      <w:proofErr w:type="spellStart"/>
      <w:proofErr w:type="gramStart"/>
      <w:r w:rsidRPr="00244B9C">
        <w:rPr>
          <w:rFonts w:ascii="Arial" w:hAnsi="Arial" w:cs="Arial"/>
          <w:sz w:val="22"/>
          <w:szCs w:val="28"/>
        </w:rPr>
        <w:t>Anmeldung</w:t>
      </w:r>
      <w:proofErr w:type="spellEnd"/>
      <w:r w:rsidRPr="00244B9C">
        <w:rPr>
          <w:rFonts w:ascii="Arial" w:hAnsi="Arial" w:cs="Arial"/>
          <w:sz w:val="22"/>
          <w:szCs w:val="28"/>
        </w:rPr>
        <w:t>“</w:t>
      </w:r>
      <w:proofErr w:type="gramEnd"/>
      <w:r>
        <w:rPr>
          <w:rFonts w:ascii="Arial" w:hAnsi="Arial" w:cs="Arial"/>
          <w:sz w:val="22"/>
          <w:szCs w:val="28"/>
        </w:rPr>
        <w:t>) with your passport on the first day of the course. You will get an ID-Card for one week entrance to Campus North.</w:t>
      </w:r>
    </w:p>
    <w:p w14:paraId="3265DBAF" w14:textId="77777777" w:rsidR="004968E3" w:rsidRPr="00244B9C" w:rsidRDefault="004968E3" w:rsidP="004968E3">
      <w:pPr>
        <w:ind w:left="2160" w:hanging="2160"/>
        <w:rPr>
          <w:rFonts w:ascii="Arial" w:hAnsi="Arial" w:cs="Arial"/>
          <w:b/>
          <w:i/>
          <w:sz w:val="28"/>
          <w:szCs w:val="28"/>
        </w:rPr>
      </w:pPr>
    </w:p>
    <w:p w14:paraId="08A9911C" w14:textId="77777777" w:rsidR="004968E3" w:rsidRPr="00244B9C" w:rsidRDefault="004968E3" w:rsidP="004968E3">
      <w:pPr>
        <w:ind w:left="2160" w:hanging="2160"/>
        <w:rPr>
          <w:rFonts w:ascii="Arial" w:hAnsi="Arial" w:cs="Arial"/>
          <w:b/>
          <w:i/>
          <w:sz w:val="28"/>
          <w:szCs w:val="28"/>
        </w:rPr>
      </w:pPr>
      <w:r w:rsidRPr="00244B9C">
        <w:rPr>
          <w:rFonts w:ascii="Arial" w:hAnsi="Arial" w:cs="Arial"/>
          <w:b/>
          <w:i/>
          <w:sz w:val="28"/>
          <w:szCs w:val="28"/>
        </w:rPr>
        <w:t>Cant</w:t>
      </w:r>
      <w:r>
        <w:rPr>
          <w:rFonts w:ascii="Arial" w:hAnsi="Arial" w:cs="Arial"/>
          <w:b/>
          <w:i/>
          <w:sz w:val="28"/>
          <w:szCs w:val="28"/>
        </w:rPr>
        <w:t>een</w:t>
      </w:r>
    </w:p>
    <w:p w14:paraId="6C308C0D" w14:textId="77777777" w:rsidR="004968E3" w:rsidRDefault="004968E3" w:rsidP="004968E3">
      <w:pPr>
        <w:jc w:val="both"/>
        <w:rPr>
          <w:rFonts w:ascii="Arial" w:hAnsi="Arial" w:cs="Arial"/>
          <w:sz w:val="22"/>
          <w:szCs w:val="28"/>
        </w:rPr>
      </w:pPr>
    </w:p>
    <w:p w14:paraId="1D79C75C" w14:textId="77777777" w:rsidR="004968E3" w:rsidRDefault="004968E3" w:rsidP="004968E3">
      <w:pPr>
        <w:jc w:val="both"/>
        <w:rPr>
          <w:rFonts w:ascii="Arial" w:hAnsi="Arial" w:cs="Arial"/>
          <w:sz w:val="22"/>
          <w:szCs w:val="28"/>
        </w:rPr>
      </w:pPr>
      <w:r>
        <w:rPr>
          <w:rFonts w:ascii="Arial" w:hAnsi="Arial" w:cs="Arial"/>
          <w:sz w:val="22"/>
          <w:szCs w:val="28"/>
        </w:rPr>
        <w:t>You can go</w:t>
      </w:r>
      <w:r w:rsidRPr="003A5253">
        <w:rPr>
          <w:rFonts w:ascii="Arial" w:hAnsi="Arial" w:cs="Arial"/>
          <w:sz w:val="22"/>
          <w:szCs w:val="28"/>
        </w:rPr>
        <w:t xml:space="preserve"> </w:t>
      </w:r>
      <w:r>
        <w:rPr>
          <w:rFonts w:ascii="Arial" w:hAnsi="Arial" w:cs="Arial"/>
          <w:sz w:val="22"/>
          <w:szCs w:val="28"/>
        </w:rPr>
        <w:t>to</w:t>
      </w:r>
      <w:r w:rsidRPr="00244B9C">
        <w:rPr>
          <w:rFonts w:ascii="Arial" w:hAnsi="Arial" w:cs="Arial"/>
          <w:sz w:val="22"/>
          <w:szCs w:val="28"/>
        </w:rPr>
        <w:t xml:space="preserve"> our cant</w:t>
      </w:r>
      <w:r>
        <w:rPr>
          <w:rFonts w:ascii="Arial" w:hAnsi="Arial" w:cs="Arial"/>
          <w:sz w:val="22"/>
          <w:szCs w:val="28"/>
        </w:rPr>
        <w:t>een for lunch. Unfortunately, you cannot pay at our canteen</w:t>
      </w:r>
      <w:r w:rsidRPr="003A5253">
        <w:rPr>
          <w:rFonts w:ascii="Arial" w:hAnsi="Arial" w:cs="Arial"/>
          <w:sz w:val="22"/>
          <w:szCs w:val="28"/>
        </w:rPr>
        <w:t xml:space="preserve"> </w:t>
      </w:r>
      <w:r>
        <w:rPr>
          <w:rFonts w:ascii="Arial" w:hAnsi="Arial" w:cs="Arial"/>
          <w:sz w:val="22"/>
          <w:szCs w:val="28"/>
        </w:rPr>
        <w:t>with cash, however you can pay with a guest card. If you want</w:t>
      </w:r>
      <w:r w:rsidRPr="00244B9C">
        <w:rPr>
          <w:rFonts w:ascii="Arial" w:hAnsi="Arial" w:cs="Arial"/>
          <w:sz w:val="22"/>
          <w:szCs w:val="28"/>
        </w:rPr>
        <w:t xml:space="preserve"> a guest card </w:t>
      </w:r>
      <w:r>
        <w:rPr>
          <w:rFonts w:ascii="Arial" w:hAnsi="Arial" w:cs="Arial"/>
          <w:sz w:val="22"/>
          <w:szCs w:val="28"/>
        </w:rPr>
        <w:t>you can buy it from the Cafeteria, the Café bar, or the SB market (2,50€ lending fee). You can charge and recharge the card at the automats in the canteen foyer. This card you can also return at the automats. Then you will get back your 2,50€.</w:t>
      </w:r>
    </w:p>
    <w:p w14:paraId="63E1D8FB" w14:textId="77777777" w:rsidR="004968E3" w:rsidRDefault="004968E3" w:rsidP="004968E3">
      <w:pPr>
        <w:jc w:val="both"/>
        <w:rPr>
          <w:rFonts w:ascii="Arial" w:hAnsi="Arial" w:cs="Arial"/>
          <w:sz w:val="22"/>
          <w:szCs w:val="28"/>
        </w:rPr>
      </w:pPr>
      <w:r>
        <w:rPr>
          <w:rFonts w:ascii="Arial" w:hAnsi="Arial" w:cs="Arial"/>
          <w:sz w:val="22"/>
          <w:szCs w:val="28"/>
        </w:rPr>
        <w:t xml:space="preserve">If there are problems with the automats or your card you can contact Ms. </w:t>
      </w:r>
      <w:proofErr w:type="spellStart"/>
      <w:r>
        <w:rPr>
          <w:rFonts w:ascii="Arial" w:hAnsi="Arial" w:cs="Arial"/>
          <w:sz w:val="22"/>
          <w:szCs w:val="28"/>
        </w:rPr>
        <w:t>Strey</w:t>
      </w:r>
      <w:proofErr w:type="spellEnd"/>
      <w:r>
        <w:rPr>
          <w:rFonts w:ascii="Arial" w:hAnsi="Arial" w:cs="Arial"/>
          <w:sz w:val="22"/>
          <w:szCs w:val="28"/>
        </w:rPr>
        <w:t xml:space="preserve"> (corridor service point, room: 111 Tel: 0721 608- 25448)</w:t>
      </w:r>
    </w:p>
    <w:p w14:paraId="6A4DF6BD" w14:textId="77777777" w:rsidR="004968E3" w:rsidRPr="00152620" w:rsidRDefault="004968E3" w:rsidP="004968E3">
      <w:pPr>
        <w:jc w:val="both"/>
        <w:rPr>
          <w:rFonts w:ascii="Arial" w:hAnsi="Arial" w:cs="Arial"/>
          <w:sz w:val="22"/>
          <w:szCs w:val="28"/>
        </w:rPr>
      </w:pPr>
    </w:p>
    <w:p w14:paraId="4BFF9D88" w14:textId="77777777" w:rsidR="004968E3" w:rsidRPr="00152620" w:rsidRDefault="004968E3" w:rsidP="004968E3">
      <w:pPr>
        <w:jc w:val="both"/>
        <w:rPr>
          <w:rFonts w:ascii="Arial" w:hAnsi="Arial" w:cs="Arial"/>
          <w:b/>
          <w:sz w:val="22"/>
          <w:szCs w:val="28"/>
        </w:rPr>
      </w:pPr>
      <w:r w:rsidRPr="00152620">
        <w:rPr>
          <w:rFonts w:ascii="Arial" w:hAnsi="Arial" w:cs="Arial"/>
          <w:b/>
          <w:sz w:val="22"/>
          <w:szCs w:val="28"/>
        </w:rPr>
        <w:t>Cant</w:t>
      </w:r>
      <w:r>
        <w:rPr>
          <w:rFonts w:ascii="Arial" w:hAnsi="Arial" w:cs="Arial"/>
          <w:b/>
          <w:sz w:val="22"/>
          <w:szCs w:val="28"/>
        </w:rPr>
        <w:t>een</w:t>
      </w:r>
      <w:r w:rsidRPr="00152620">
        <w:rPr>
          <w:rFonts w:ascii="Arial" w:hAnsi="Arial" w:cs="Arial"/>
          <w:b/>
          <w:sz w:val="22"/>
          <w:szCs w:val="28"/>
        </w:rPr>
        <w:t xml:space="preserve"> opening hours:</w:t>
      </w:r>
    </w:p>
    <w:p w14:paraId="284B4153" w14:textId="77777777" w:rsidR="004968E3" w:rsidRPr="00033E38" w:rsidRDefault="004968E3" w:rsidP="004968E3">
      <w:pPr>
        <w:jc w:val="both"/>
        <w:rPr>
          <w:rFonts w:ascii="Arial" w:hAnsi="Arial" w:cs="Arial"/>
          <w:sz w:val="22"/>
          <w:szCs w:val="28"/>
        </w:rPr>
      </w:pPr>
      <w:r w:rsidRPr="00033E38">
        <w:rPr>
          <w:rFonts w:ascii="Arial" w:hAnsi="Arial" w:cs="Arial"/>
          <w:sz w:val="22"/>
          <w:szCs w:val="28"/>
        </w:rPr>
        <w:t>Monday -Friday</w:t>
      </w:r>
    </w:p>
    <w:p w14:paraId="6A15DB9A" w14:textId="77777777" w:rsidR="004968E3" w:rsidRPr="00033E38" w:rsidRDefault="004968E3" w:rsidP="004968E3">
      <w:pPr>
        <w:jc w:val="both"/>
        <w:rPr>
          <w:rFonts w:ascii="Arial" w:hAnsi="Arial" w:cs="Arial"/>
          <w:sz w:val="22"/>
          <w:szCs w:val="28"/>
        </w:rPr>
      </w:pPr>
      <w:r w:rsidRPr="00033E38">
        <w:rPr>
          <w:rFonts w:ascii="Arial" w:hAnsi="Arial" w:cs="Arial"/>
          <w:sz w:val="22"/>
          <w:szCs w:val="28"/>
        </w:rPr>
        <w:t>07:00 - 10:00 AM</w:t>
      </w:r>
    </w:p>
    <w:p w14:paraId="6396839A" w14:textId="77777777" w:rsidR="004968E3" w:rsidRPr="00033E38" w:rsidRDefault="004968E3" w:rsidP="004968E3">
      <w:pPr>
        <w:jc w:val="both"/>
        <w:rPr>
          <w:rFonts w:ascii="Arial" w:hAnsi="Arial" w:cs="Arial"/>
          <w:sz w:val="22"/>
          <w:szCs w:val="28"/>
        </w:rPr>
      </w:pPr>
      <w:r>
        <w:rPr>
          <w:rFonts w:ascii="Arial" w:hAnsi="Arial" w:cs="Arial"/>
          <w:sz w:val="22"/>
          <w:szCs w:val="28"/>
        </w:rPr>
        <w:t>11:30</w:t>
      </w:r>
      <w:r w:rsidRPr="00033E38">
        <w:rPr>
          <w:rFonts w:ascii="Arial" w:hAnsi="Arial" w:cs="Arial"/>
          <w:sz w:val="22"/>
          <w:szCs w:val="28"/>
        </w:rPr>
        <w:t>AM - 2:15 PM</w:t>
      </w:r>
    </w:p>
    <w:p w14:paraId="204390ED" w14:textId="77777777" w:rsidR="004968E3" w:rsidRPr="00033E38" w:rsidRDefault="004968E3" w:rsidP="004968E3">
      <w:pPr>
        <w:jc w:val="both"/>
        <w:rPr>
          <w:rFonts w:ascii="Arial" w:hAnsi="Arial" w:cs="Arial"/>
          <w:sz w:val="22"/>
          <w:szCs w:val="28"/>
        </w:rPr>
      </w:pPr>
    </w:p>
    <w:p w14:paraId="5B1B8FBD" w14:textId="77777777" w:rsidR="004968E3" w:rsidRPr="00033E38" w:rsidRDefault="004968E3" w:rsidP="004968E3">
      <w:pPr>
        <w:jc w:val="both"/>
        <w:rPr>
          <w:rFonts w:ascii="Arial" w:hAnsi="Arial" w:cs="Arial"/>
          <w:sz w:val="22"/>
          <w:szCs w:val="28"/>
        </w:rPr>
      </w:pPr>
      <w:r w:rsidRPr="00033E38">
        <w:rPr>
          <w:rFonts w:ascii="Arial" w:hAnsi="Arial" w:cs="Arial"/>
          <w:sz w:val="22"/>
          <w:szCs w:val="28"/>
        </w:rPr>
        <w:t>Cafeteria</w:t>
      </w:r>
    </w:p>
    <w:p w14:paraId="4B6635FA" w14:textId="77777777" w:rsidR="004968E3" w:rsidRPr="00033E38" w:rsidRDefault="004968E3" w:rsidP="004968E3">
      <w:pPr>
        <w:jc w:val="both"/>
        <w:rPr>
          <w:rFonts w:ascii="Arial" w:hAnsi="Arial" w:cs="Arial"/>
          <w:sz w:val="22"/>
          <w:szCs w:val="28"/>
        </w:rPr>
      </w:pPr>
      <w:r w:rsidRPr="00033E38">
        <w:rPr>
          <w:rFonts w:ascii="Arial" w:hAnsi="Arial" w:cs="Arial"/>
          <w:sz w:val="22"/>
          <w:szCs w:val="28"/>
        </w:rPr>
        <w:t>7:30AM</w:t>
      </w:r>
      <w:r>
        <w:rPr>
          <w:rFonts w:ascii="Arial" w:hAnsi="Arial" w:cs="Arial"/>
          <w:sz w:val="22"/>
          <w:szCs w:val="28"/>
        </w:rPr>
        <w:t xml:space="preserve"> - 6</w:t>
      </w:r>
      <w:r w:rsidRPr="00033E38">
        <w:rPr>
          <w:rFonts w:ascii="Arial" w:hAnsi="Arial" w:cs="Arial"/>
          <w:sz w:val="22"/>
          <w:szCs w:val="28"/>
        </w:rPr>
        <w:t>:30 PM</w:t>
      </w:r>
      <w:r>
        <w:rPr>
          <w:rFonts w:ascii="Arial" w:hAnsi="Arial" w:cs="Arial"/>
          <w:sz w:val="22"/>
          <w:szCs w:val="28"/>
        </w:rPr>
        <w:t xml:space="preserve"> </w:t>
      </w:r>
    </w:p>
    <w:p w14:paraId="2B319C60" w14:textId="77777777" w:rsidR="004968E3" w:rsidRDefault="004968E3" w:rsidP="004968E3">
      <w:pPr>
        <w:jc w:val="both"/>
        <w:rPr>
          <w:rFonts w:ascii="Arial" w:hAnsi="Arial" w:cs="Arial"/>
          <w:sz w:val="22"/>
          <w:szCs w:val="28"/>
        </w:rPr>
      </w:pPr>
      <w:r w:rsidRPr="00033E38">
        <w:rPr>
          <w:rFonts w:ascii="Arial" w:hAnsi="Arial" w:cs="Arial"/>
          <w:sz w:val="22"/>
          <w:szCs w:val="28"/>
        </w:rPr>
        <w:t>Food until</w:t>
      </w:r>
      <w:r>
        <w:rPr>
          <w:rFonts w:ascii="Arial" w:hAnsi="Arial" w:cs="Arial"/>
          <w:sz w:val="22"/>
          <w:szCs w:val="28"/>
        </w:rPr>
        <w:t xml:space="preserve"> 6</w:t>
      </w:r>
      <w:r w:rsidRPr="00033E38">
        <w:rPr>
          <w:rFonts w:ascii="Arial" w:hAnsi="Arial" w:cs="Arial"/>
          <w:sz w:val="22"/>
          <w:szCs w:val="28"/>
        </w:rPr>
        <w:t>:00 PM</w:t>
      </w:r>
    </w:p>
    <w:p w14:paraId="2948DF93" w14:textId="77777777" w:rsidR="004968E3" w:rsidRPr="00033E38" w:rsidRDefault="004968E3" w:rsidP="004968E3">
      <w:pPr>
        <w:jc w:val="both"/>
        <w:rPr>
          <w:rFonts w:ascii="Arial" w:hAnsi="Arial" w:cs="Arial"/>
          <w:sz w:val="22"/>
          <w:szCs w:val="28"/>
        </w:rPr>
      </w:pPr>
    </w:p>
    <w:p w14:paraId="6BB5D5ED" w14:textId="77777777" w:rsidR="004968E3" w:rsidRPr="003A5253" w:rsidRDefault="004968E3" w:rsidP="004968E3">
      <w:pPr>
        <w:jc w:val="both"/>
        <w:rPr>
          <w:rFonts w:ascii="Arial" w:hAnsi="Arial" w:cs="Arial"/>
          <w:sz w:val="22"/>
          <w:szCs w:val="28"/>
        </w:rPr>
      </w:pPr>
      <w:r w:rsidRPr="003A5253">
        <w:rPr>
          <w:rFonts w:ascii="Arial" w:hAnsi="Arial" w:cs="Arial"/>
          <w:sz w:val="22"/>
          <w:szCs w:val="28"/>
        </w:rPr>
        <w:t>Upper floor</w:t>
      </w:r>
    </w:p>
    <w:p w14:paraId="39DCE8E6" w14:textId="77777777" w:rsidR="004968E3" w:rsidRPr="00033E38" w:rsidRDefault="004968E3" w:rsidP="004968E3">
      <w:pPr>
        <w:jc w:val="both"/>
        <w:rPr>
          <w:rFonts w:ascii="Arial" w:hAnsi="Arial" w:cs="Arial"/>
          <w:sz w:val="22"/>
          <w:szCs w:val="28"/>
        </w:rPr>
      </w:pPr>
      <w:r>
        <w:rPr>
          <w:rFonts w:ascii="Arial" w:hAnsi="Arial" w:cs="Arial"/>
          <w:sz w:val="22"/>
          <w:szCs w:val="28"/>
        </w:rPr>
        <w:t>11:30AM – 2:15PM</w:t>
      </w:r>
    </w:p>
    <w:p w14:paraId="6ADF8682" w14:textId="77777777" w:rsidR="004968E3" w:rsidRDefault="004968E3" w:rsidP="004968E3">
      <w:pPr>
        <w:jc w:val="both"/>
        <w:rPr>
          <w:rFonts w:ascii="Arial" w:hAnsi="Arial" w:cs="Arial"/>
          <w:sz w:val="22"/>
          <w:szCs w:val="28"/>
        </w:rPr>
      </w:pPr>
    </w:p>
    <w:p w14:paraId="1C3829F5" w14:textId="77777777" w:rsidR="004968E3" w:rsidRDefault="004968E3" w:rsidP="004968E3">
      <w:pPr>
        <w:jc w:val="both"/>
        <w:rPr>
          <w:rFonts w:ascii="Arial" w:hAnsi="Arial" w:cs="Arial"/>
          <w:sz w:val="22"/>
          <w:szCs w:val="28"/>
        </w:rPr>
      </w:pPr>
      <w:r>
        <w:rPr>
          <w:rFonts w:ascii="Arial" w:hAnsi="Arial" w:cs="Arial"/>
          <w:sz w:val="22"/>
          <w:szCs w:val="28"/>
        </w:rPr>
        <w:t>(costs: approx. 5-6€ per meal)</w:t>
      </w:r>
    </w:p>
    <w:p w14:paraId="31AE51E1" w14:textId="77777777" w:rsidR="004968E3" w:rsidRDefault="004968E3" w:rsidP="004968E3">
      <w:pPr>
        <w:jc w:val="both"/>
        <w:rPr>
          <w:rFonts w:ascii="Arial" w:hAnsi="Arial" w:cs="Arial"/>
          <w:sz w:val="22"/>
          <w:szCs w:val="28"/>
        </w:rPr>
      </w:pPr>
    </w:p>
    <w:p w14:paraId="0787EF39" w14:textId="77777777" w:rsidR="004968E3" w:rsidRPr="00EB362A" w:rsidRDefault="004968E3" w:rsidP="004968E3">
      <w:pPr>
        <w:jc w:val="both"/>
        <w:rPr>
          <w:rFonts w:ascii="Arial" w:hAnsi="Arial" w:cs="Arial"/>
          <w:b/>
          <w:i/>
          <w:sz w:val="28"/>
          <w:szCs w:val="28"/>
        </w:rPr>
      </w:pPr>
      <w:r w:rsidRPr="00EB362A">
        <w:rPr>
          <w:rFonts w:ascii="Arial" w:hAnsi="Arial" w:cs="Arial"/>
          <w:b/>
          <w:i/>
          <w:sz w:val="28"/>
          <w:szCs w:val="28"/>
        </w:rPr>
        <w:t>Hotels</w:t>
      </w:r>
    </w:p>
    <w:p w14:paraId="04F0FFF4" w14:textId="77777777" w:rsidR="004968E3" w:rsidRDefault="004968E3" w:rsidP="004968E3">
      <w:pPr>
        <w:jc w:val="both"/>
        <w:rPr>
          <w:rFonts w:ascii="Arial" w:hAnsi="Arial" w:cs="Arial"/>
          <w:sz w:val="22"/>
          <w:szCs w:val="28"/>
        </w:rPr>
      </w:pPr>
    </w:p>
    <w:p w14:paraId="2C97E77E" w14:textId="77777777" w:rsidR="004968E3" w:rsidRDefault="004968E3" w:rsidP="004968E3">
      <w:pPr>
        <w:jc w:val="both"/>
        <w:rPr>
          <w:rFonts w:ascii="Arial" w:hAnsi="Arial" w:cs="Arial"/>
          <w:sz w:val="22"/>
          <w:szCs w:val="28"/>
        </w:rPr>
      </w:pPr>
      <w:r>
        <w:rPr>
          <w:rFonts w:ascii="Arial" w:hAnsi="Arial" w:cs="Arial"/>
          <w:sz w:val="22"/>
          <w:szCs w:val="28"/>
        </w:rPr>
        <w:t xml:space="preserve">A list of the hotels near to the Campus can be found on our website (navigation point: registration) </w:t>
      </w:r>
      <w:hyperlink r:id="rId10" w:history="1">
        <w:r w:rsidRPr="00393A1B">
          <w:rPr>
            <w:rStyle w:val="Hyperlink"/>
            <w:rFonts w:ascii="Arial" w:hAnsi="Arial" w:cs="Arial"/>
            <w:sz w:val="22"/>
            <w:szCs w:val="28"/>
          </w:rPr>
          <w:t>https://izmc.ezrc.kit.edu/62.php</w:t>
        </w:r>
      </w:hyperlink>
      <w:r>
        <w:rPr>
          <w:rFonts w:ascii="Arial" w:hAnsi="Arial" w:cs="Arial"/>
          <w:sz w:val="22"/>
          <w:szCs w:val="28"/>
        </w:rPr>
        <w:t xml:space="preserve"> </w:t>
      </w:r>
    </w:p>
    <w:p w14:paraId="5A989AEC" w14:textId="77777777" w:rsidR="004968E3" w:rsidRDefault="004968E3" w:rsidP="004968E3">
      <w:pPr>
        <w:jc w:val="both"/>
        <w:rPr>
          <w:rFonts w:ascii="Arial" w:hAnsi="Arial" w:cs="Arial"/>
          <w:sz w:val="22"/>
          <w:szCs w:val="28"/>
        </w:rPr>
      </w:pPr>
    </w:p>
    <w:p w14:paraId="2B7C3AE2" w14:textId="77777777" w:rsidR="004968E3" w:rsidRDefault="004968E3" w:rsidP="004968E3">
      <w:pPr>
        <w:jc w:val="both"/>
        <w:rPr>
          <w:rFonts w:ascii="Arial" w:hAnsi="Arial" w:cs="Arial"/>
          <w:sz w:val="22"/>
          <w:szCs w:val="28"/>
        </w:rPr>
      </w:pPr>
    </w:p>
    <w:p w14:paraId="57EBC033" w14:textId="77777777" w:rsidR="004968E3" w:rsidRDefault="004968E3" w:rsidP="004968E3">
      <w:pPr>
        <w:jc w:val="both"/>
        <w:rPr>
          <w:rFonts w:ascii="Arial" w:hAnsi="Arial" w:cs="Arial"/>
          <w:b/>
          <w:i/>
          <w:sz w:val="28"/>
          <w:szCs w:val="28"/>
        </w:rPr>
      </w:pPr>
      <w:r>
        <w:rPr>
          <w:rFonts w:ascii="Arial" w:hAnsi="Arial" w:cs="Arial"/>
          <w:b/>
          <w:i/>
          <w:sz w:val="28"/>
          <w:szCs w:val="28"/>
        </w:rPr>
        <w:t>W-LAN</w:t>
      </w:r>
    </w:p>
    <w:p w14:paraId="0A39450A" w14:textId="77777777" w:rsidR="004968E3" w:rsidRDefault="004968E3" w:rsidP="004968E3">
      <w:pPr>
        <w:jc w:val="both"/>
        <w:rPr>
          <w:rFonts w:ascii="Arial" w:hAnsi="Arial" w:cs="Arial"/>
          <w:sz w:val="22"/>
          <w:szCs w:val="28"/>
        </w:rPr>
      </w:pPr>
    </w:p>
    <w:p w14:paraId="521A424F" w14:textId="77777777" w:rsidR="004968E3" w:rsidRPr="004D6D5E" w:rsidRDefault="004968E3" w:rsidP="004968E3">
      <w:pPr>
        <w:jc w:val="both"/>
        <w:rPr>
          <w:rFonts w:ascii="Arial" w:hAnsi="Arial" w:cs="Arial"/>
          <w:sz w:val="22"/>
          <w:szCs w:val="28"/>
        </w:rPr>
      </w:pPr>
      <w:r w:rsidRPr="004D6D5E">
        <w:rPr>
          <w:rFonts w:ascii="Arial" w:hAnsi="Arial" w:cs="Arial"/>
          <w:sz w:val="22"/>
          <w:szCs w:val="28"/>
        </w:rPr>
        <w:t xml:space="preserve">There is the possibility to get W-LAN access (SSID: </w:t>
      </w:r>
      <w:r>
        <w:rPr>
          <w:rFonts w:ascii="Arial" w:hAnsi="Arial" w:cs="Arial"/>
          <w:sz w:val="22"/>
          <w:szCs w:val="28"/>
        </w:rPr>
        <w:t>KIT</w:t>
      </w:r>
      <w:r w:rsidRPr="004D6D5E">
        <w:rPr>
          <w:rFonts w:ascii="Arial" w:hAnsi="Arial" w:cs="Arial"/>
          <w:sz w:val="22"/>
          <w:szCs w:val="28"/>
        </w:rPr>
        <w:t>) username and password will be provided at the venue</w:t>
      </w:r>
    </w:p>
    <w:p w14:paraId="7275E51B" w14:textId="483C4A1E" w:rsidR="004D6D5E" w:rsidRPr="004968E3" w:rsidRDefault="004D6D5E" w:rsidP="00F87CEF">
      <w:pPr>
        <w:ind w:left="2160" w:hanging="2160"/>
        <w:jc w:val="center"/>
        <w:rPr>
          <w:rFonts w:ascii="Arial" w:hAnsi="Arial" w:cs="Arial"/>
          <w:sz w:val="22"/>
          <w:szCs w:val="28"/>
        </w:rPr>
      </w:pPr>
    </w:p>
    <w:sectPr w:rsidR="004D6D5E" w:rsidRPr="004968E3" w:rsidSect="006745EE">
      <w:headerReference w:type="default" r:id="rId11"/>
      <w:footerReference w:type="default" r:id="rId12"/>
      <w:pgSz w:w="11900" w:h="16840"/>
      <w:pgMar w:top="1134" w:right="1588" w:bottom="1134"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23538" w14:textId="77777777" w:rsidR="00187E24" w:rsidRDefault="00187E24" w:rsidP="00F72EBF">
      <w:r>
        <w:separator/>
      </w:r>
    </w:p>
  </w:endnote>
  <w:endnote w:type="continuationSeparator" w:id="0">
    <w:p w14:paraId="18DC1674" w14:textId="77777777" w:rsidR="00187E24" w:rsidRDefault="00187E24" w:rsidP="00F7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F7E2D" w14:textId="77777777" w:rsidR="004968E3" w:rsidRPr="006745EE" w:rsidRDefault="004968E3" w:rsidP="004968E3">
    <w:pPr>
      <w:pBdr>
        <w:top w:val="single" w:sz="4" w:space="1" w:color="auto"/>
      </w:pBdr>
      <w:jc w:val="center"/>
      <w:rPr>
        <w:rFonts w:ascii="Arial" w:hAnsi="Arial" w:cs="Arial"/>
        <w:color w:val="1F497D" w:themeColor="text2"/>
        <w:sz w:val="20"/>
        <w:szCs w:val="22"/>
      </w:rPr>
    </w:pPr>
    <w:r w:rsidRPr="006745EE">
      <w:rPr>
        <w:rFonts w:ascii="Arial" w:hAnsi="Arial" w:cs="Arial"/>
        <w:color w:val="1F497D" w:themeColor="text2"/>
        <w:sz w:val="20"/>
        <w:szCs w:val="22"/>
      </w:rPr>
      <w:t xml:space="preserve">To get the final </w:t>
    </w:r>
    <w:r w:rsidRPr="006745EE">
      <w:rPr>
        <w:rFonts w:ascii="Arial" w:hAnsi="Arial" w:cs="Arial"/>
        <w:b/>
        <w:color w:val="1F497D" w:themeColor="text2"/>
        <w:sz w:val="20"/>
        <w:szCs w:val="22"/>
      </w:rPr>
      <w:t>certificate</w:t>
    </w:r>
    <w:r w:rsidRPr="006745EE">
      <w:rPr>
        <w:rFonts w:ascii="Arial" w:hAnsi="Arial" w:cs="Arial"/>
        <w:color w:val="1F497D" w:themeColor="text2"/>
        <w:sz w:val="20"/>
        <w:szCs w:val="22"/>
      </w:rPr>
      <w:t>, the course has to be taken completely.</w:t>
    </w:r>
  </w:p>
  <w:p w14:paraId="2A5F7661" w14:textId="2A485A97" w:rsidR="00185406" w:rsidRPr="004968E3" w:rsidRDefault="004968E3" w:rsidP="004968E3">
    <w:pPr>
      <w:pStyle w:val="Fuzeile"/>
      <w:rPr>
        <w:lang w:val="en-GB"/>
      </w:rPr>
    </w:pPr>
    <w:r w:rsidRPr="006745EE">
      <w:rPr>
        <w:rFonts w:ascii="Arial" w:hAnsi="Arial" w:cs="Arial"/>
        <w:b/>
        <w:color w:val="1F497D" w:themeColor="text2"/>
        <w:sz w:val="20"/>
        <w:szCs w:val="22"/>
      </w:rPr>
      <w:t>Cancellation</w:t>
    </w:r>
    <w:r w:rsidRPr="006745EE">
      <w:rPr>
        <w:rFonts w:ascii="Arial" w:hAnsi="Arial" w:cs="Arial"/>
        <w:color w:val="1F497D" w:themeColor="text2"/>
        <w:sz w:val="20"/>
        <w:szCs w:val="22"/>
      </w:rPr>
      <w:t xml:space="preserve"> must be sent in writing. Cancellation less than three weeks before the course as well as failure to participate without prior notice implies payment of the full course fee</w:t>
    </w:r>
  </w:p>
  <w:p w14:paraId="4071A06C" w14:textId="702888B9" w:rsidR="000F1F36" w:rsidRPr="004968E3" w:rsidRDefault="000F1F36">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B8C7" w14:textId="77777777" w:rsidR="00187E24" w:rsidRDefault="00187E24" w:rsidP="00F72EBF">
      <w:r>
        <w:separator/>
      </w:r>
    </w:p>
  </w:footnote>
  <w:footnote w:type="continuationSeparator" w:id="0">
    <w:p w14:paraId="5A3D99D0" w14:textId="77777777" w:rsidR="00187E24" w:rsidRDefault="00187E24" w:rsidP="00F72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FC883" w14:textId="77777777" w:rsidR="000F1F36" w:rsidRPr="00513190" w:rsidRDefault="000F1F36" w:rsidP="00705D2F">
    <w:pPr>
      <w:ind w:left="2160" w:hanging="2160"/>
      <w:jc w:val="center"/>
      <w:rPr>
        <w:rFonts w:ascii="Arial" w:hAnsi="Arial" w:cs="Arial"/>
        <w:b/>
        <w:i/>
        <w:color w:val="4F81BD" w:themeColor="accent1"/>
        <w:sz w:val="16"/>
        <w:szCs w:val="16"/>
      </w:rPr>
    </w:pPr>
    <w:r w:rsidRPr="00513190">
      <w:rPr>
        <w:b/>
        <w:color w:val="0070C0"/>
        <w:sz w:val="16"/>
        <w:szCs w:val="16"/>
      </w:rPr>
      <w:t xml:space="preserve">&lt;°)))&gt;&lt;       &lt;°)))&gt;&lt;       &lt;°)))&gt;&lt;       &lt;°)))&gt;&lt;      &lt;°)))&gt;&lt;       &lt;°)))&gt;&lt;      &lt;°)))&gt;&lt;       &lt;°)))&gt;&lt;     </w:t>
    </w:r>
  </w:p>
  <w:p w14:paraId="6CEA5B55" w14:textId="77777777" w:rsidR="000F1F36" w:rsidRDefault="000F1F36" w:rsidP="00F72EBF">
    <w:pPr>
      <w:jc w:val="center"/>
      <w:rPr>
        <w:rFonts w:ascii="Arial" w:hAnsi="Arial" w:cs="Arial"/>
        <w:i/>
      </w:rPr>
    </w:pPr>
  </w:p>
  <w:p w14:paraId="0435A557" w14:textId="3B249EFE" w:rsidR="000F1F36" w:rsidRPr="00D65B52" w:rsidRDefault="000F1F36" w:rsidP="00F72EBF">
    <w:pPr>
      <w:jc w:val="center"/>
      <w:rPr>
        <w:rFonts w:ascii="Arial" w:hAnsi="Arial" w:cs="Arial"/>
        <w:i/>
      </w:rPr>
    </w:pPr>
    <w:r w:rsidRPr="00D65B52">
      <w:rPr>
        <w:rFonts w:ascii="Arial" w:hAnsi="Arial" w:cs="Arial"/>
        <w:i/>
      </w:rPr>
      <w:t>International Zebrafish and Medaka Course</w:t>
    </w:r>
    <w:r>
      <w:rPr>
        <w:rFonts w:ascii="Arial" w:hAnsi="Arial" w:cs="Arial"/>
        <w:i/>
      </w:rPr>
      <w:t xml:space="preserve">     </w:t>
    </w:r>
  </w:p>
  <w:p w14:paraId="3046DA3B" w14:textId="35C50D82" w:rsidR="000F1F36" w:rsidRPr="00F114AA" w:rsidRDefault="000F1F36" w:rsidP="00F114AA">
    <w:pPr>
      <w:jc w:val="center"/>
      <w:rPr>
        <w:rFonts w:ascii="Arial" w:hAnsi="Arial" w:cs="Arial"/>
        <w:i/>
        <w:lang w:val="en-GB"/>
      </w:rPr>
    </w:pPr>
    <w:r w:rsidRPr="006241AA">
      <w:rPr>
        <w:rFonts w:ascii="Arial" w:hAnsi="Arial" w:cs="Arial"/>
        <w:i/>
        <w:lang w:val="en-GB"/>
      </w:rPr>
      <w:t xml:space="preserve">  </w:t>
    </w:r>
    <w:r w:rsidR="001C0FF5" w:rsidRPr="006241AA">
      <w:rPr>
        <w:rFonts w:ascii="Arial" w:hAnsi="Arial" w:cs="Arial"/>
        <w:i/>
        <w:lang w:val="en-GB"/>
      </w:rPr>
      <w:t xml:space="preserve">    </w:t>
    </w:r>
    <w:r w:rsidR="001C0FF5" w:rsidRPr="00E415A2">
      <w:rPr>
        <w:rFonts w:ascii="Arial" w:hAnsi="Arial" w:cs="Arial"/>
        <w:i/>
      </w:rPr>
      <w:t xml:space="preserve">Course Program     -    </w:t>
    </w:r>
    <w:proofErr w:type="spellStart"/>
    <w:r w:rsidR="00F114AA">
      <w:rPr>
        <w:rFonts w:ascii="Arial" w:hAnsi="Arial" w:cs="Arial"/>
        <w:i/>
      </w:rPr>
      <w:t>x</w:t>
    </w:r>
    <w:r w:rsidR="002A6741" w:rsidRPr="002A6741">
      <w:rPr>
        <w:rFonts w:ascii="Arial" w:hAnsi="Arial" w:cs="Arial"/>
        <w:i/>
        <w:vertAlign w:val="superscript"/>
      </w:rPr>
      <w:t>st</w:t>
    </w:r>
    <w:r w:rsidR="002A6741">
      <w:rPr>
        <w:rFonts w:ascii="Arial" w:hAnsi="Arial" w:cs="Arial"/>
        <w:i/>
      </w:rPr>
      <w:t>-</w:t>
    </w:r>
    <w:r w:rsidR="00F114AA">
      <w:rPr>
        <w:rFonts w:ascii="Arial" w:hAnsi="Arial" w:cs="Arial"/>
        <w:i/>
      </w:rPr>
      <w:t>x</w:t>
    </w:r>
    <w:r w:rsidR="002A6741" w:rsidRPr="002A6741">
      <w:rPr>
        <w:rFonts w:ascii="Arial" w:hAnsi="Arial" w:cs="Arial"/>
        <w:i/>
        <w:vertAlign w:val="superscript"/>
      </w:rPr>
      <w:t>th</w:t>
    </w:r>
    <w:proofErr w:type="spellEnd"/>
    <w:r w:rsidR="002A6741">
      <w:rPr>
        <w:rFonts w:ascii="Arial" w:hAnsi="Arial" w:cs="Arial"/>
        <w:i/>
      </w:rPr>
      <w:t xml:space="preserve"> </w:t>
    </w:r>
    <w:r w:rsidR="00F114AA">
      <w:rPr>
        <w:rFonts w:ascii="Arial" w:hAnsi="Arial" w:cs="Arial"/>
        <w:i/>
      </w:rPr>
      <w:t>XXXX</w:t>
    </w:r>
    <w:r w:rsidR="00791C93" w:rsidRPr="00F1459B">
      <w:rPr>
        <w:rFonts w:ascii="Arial" w:hAnsi="Arial" w:cs="Arial"/>
        <w:i/>
        <w:lang w:val="en-GB"/>
      </w:rPr>
      <w:t xml:space="preserve"> </w:t>
    </w:r>
    <w:r w:rsidR="00485A68" w:rsidRPr="00F1459B">
      <w:rPr>
        <w:rFonts w:ascii="Arial" w:hAnsi="Arial" w:cs="Arial"/>
        <w:i/>
        <w:lang w:val="en-GB"/>
      </w:rPr>
      <w:t>20</w:t>
    </w:r>
    <w:r w:rsidR="006A7C07" w:rsidRPr="00F1459B">
      <w:rPr>
        <w:rFonts w:ascii="Arial" w:hAnsi="Arial" w:cs="Arial"/>
        <w:i/>
        <w:lang w:val="en-GB"/>
      </w:rPr>
      <w:t>2</w:t>
    </w:r>
    <w:r w:rsidR="00F114AA">
      <w:rPr>
        <w:rFonts w:ascii="Arial" w:hAnsi="Arial" w:cs="Arial"/>
        <w:i/>
        <w:lang w:val="en-GB"/>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25C"/>
    <w:multiLevelType w:val="hybridMultilevel"/>
    <w:tmpl w:val="F34E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46030"/>
    <w:multiLevelType w:val="hybridMultilevel"/>
    <w:tmpl w:val="A756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B0994"/>
    <w:multiLevelType w:val="hybridMultilevel"/>
    <w:tmpl w:val="3F7C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83BA9"/>
    <w:multiLevelType w:val="hybridMultilevel"/>
    <w:tmpl w:val="04D0E5B8"/>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19"/>
    <w:rsid w:val="000012E7"/>
    <w:rsid w:val="0000399B"/>
    <w:rsid w:val="00024421"/>
    <w:rsid w:val="000320AE"/>
    <w:rsid w:val="00033E38"/>
    <w:rsid w:val="000405CA"/>
    <w:rsid w:val="000508A1"/>
    <w:rsid w:val="00057C68"/>
    <w:rsid w:val="00060788"/>
    <w:rsid w:val="000643C2"/>
    <w:rsid w:val="00073AD5"/>
    <w:rsid w:val="000743EA"/>
    <w:rsid w:val="000815F8"/>
    <w:rsid w:val="0008232E"/>
    <w:rsid w:val="00082B96"/>
    <w:rsid w:val="00087645"/>
    <w:rsid w:val="00087C2D"/>
    <w:rsid w:val="000B434B"/>
    <w:rsid w:val="000B67DB"/>
    <w:rsid w:val="000B6904"/>
    <w:rsid w:val="000B71AF"/>
    <w:rsid w:val="000D300F"/>
    <w:rsid w:val="000E6CF7"/>
    <w:rsid w:val="000F1F36"/>
    <w:rsid w:val="000F2A0C"/>
    <w:rsid w:val="000F3D85"/>
    <w:rsid w:val="000F65D3"/>
    <w:rsid w:val="00100C9E"/>
    <w:rsid w:val="00110388"/>
    <w:rsid w:val="00111B56"/>
    <w:rsid w:val="00114FFF"/>
    <w:rsid w:val="0014025B"/>
    <w:rsid w:val="001463C1"/>
    <w:rsid w:val="00150E43"/>
    <w:rsid w:val="0015260E"/>
    <w:rsid w:val="00152620"/>
    <w:rsid w:val="00152903"/>
    <w:rsid w:val="00152B63"/>
    <w:rsid w:val="00154A73"/>
    <w:rsid w:val="0015567D"/>
    <w:rsid w:val="00164D7C"/>
    <w:rsid w:val="001763EC"/>
    <w:rsid w:val="00185406"/>
    <w:rsid w:val="00187E24"/>
    <w:rsid w:val="001A5919"/>
    <w:rsid w:val="001B585D"/>
    <w:rsid w:val="001C0FF5"/>
    <w:rsid w:val="001C7349"/>
    <w:rsid w:val="001D013B"/>
    <w:rsid w:val="001D203A"/>
    <w:rsid w:val="001E05D3"/>
    <w:rsid w:val="001E2478"/>
    <w:rsid w:val="00221826"/>
    <w:rsid w:val="002306E8"/>
    <w:rsid w:val="00244B9C"/>
    <w:rsid w:val="00247280"/>
    <w:rsid w:val="002571FF"/>
    <w:rsid w:val="00260018"/>
    <w:rsid w:val="002772D9"/>
    <w:rsid w:val="002817E2"/>
    <w:rsid w:val="002819BA"/>
    <w:rsid w:val="002A6741"/>
    <w:rsid w:val="002A6ABD"/>
    <w:rsid w:val="002E2102"/>
    <w:rsid w:val="002E696D"/>
    <w:rsid w:val="00312889"/>
    <w:rsid w:val="003163D6"/>
    <w:rsid w:val="00342A91"/>
    <w:rsid w:val="0034371F"/>
    <w:rsid w:val="003504C7"/>
    <w:rsid w:val="00350F65"/>
    <w:rsid w:val="00357ED1"/>
    <w:rsid w:val="0038213E"/>
    <w:rsid w:val="003867E4"/>
    <w:rsid w:val="003948C5"/>
    <w:rsid w:val="003A09A7"/>
    <w:rsid w:val="003A4B45"/>
    <w:rsid w:val="003A5253"/>
    <w:rsid w:val="003C169A"/>
    <w:rsid w:val="003E1FF4"/>
    <w:rsid w:val="00411903"/>
    <w:rsid w:val="004158D2"/>
    <w:rsid w:val="004213FE"/>
    <w:rsid w:val="00426908"/>
    <w:rsid w:val="00431481"/>
    <w:rsid w:val="0043484A"/>
    <w:rsid w:val="004352EC"/>
    <w:rsid w:val="00441388"/>
    <w:rsid w:val="00444215"/>
    <w:rsid w:val="00444578"/>
    <w:rsid w:val="00460799"/>
    <w:rsid w:val="00462DCF"/>
    <w:rsid w:val="00467456"/>
    <w:rsid w:val="0047797D"/>
    <w:rsid w:val="00485A68"/>
    <w:rsid w:val="0049088C"/>
    <w:rsid w:val="004968E3"/>
    <w:rsid w:val="004A5204"/>
    <w:rsid w:val="004B0AFB"/>
    <w:rsid w:val="004B0ED0"/>
    <w:rsid w:val="004C2308"/>
    <w:rsid w:val="004D54E9"/>
    <w:rsid w:val="004D6D5E"/>
    <w:rsid w:val="004D7ADE"/>
    <w:rsid w:val="004E3D81"/>
    <w:rsid w:val="004E5652"/>
    <w:rsid w:val="004F0814"/>
    <w:rsid w:val="004F44D9"/>
    <w:rsid w:val="00510C32"/>
    <w:rsid w:val="00513190"/>
    <w:rsid w:val="005146AE"/>
    <w:rsid w:val="0051602B"/>
    <w:rsid w:val="00527EB3"/>
    <w:rsid w:val="00540318"/>
    <w:rsid w:val="00554A86"/>
    <w:rsid w:val="005831F6"/>
    <w:rsid w:val="0059567E"/>
    <w:rsid w:val="005976CA"/>
    <w:rsid w:val="005A300F"/>
    <w:rsid w:val="005A405F"/>
    <w:rsid w:val="005B0230"/>
    <w:rsid w:val="005B48ED"/>
    <w:rsid w:val="005B75B6"/>
    <w:rsid w:val="005C09C7"/>
    <w:rsid w:val="005C15CF"/>
    <w:rsid w:val="005C3A9E"/>
    <w:rsid w:val="005C44CF"/>
    <w:rsid w:val="005C4AAA"/>
    <w:rsid w:val="005D06A7"/>
    <w:rsid w:val="005E73DE"/>
    <w:rsid w:val="005F0B93"/>
    <w:rsid w:val="00602549"/>
    <w:rsid w:val="00605A48"/>
    <w:rsid w:val="006177D8"/>
    <w:rsid w:val="006241AA"/>
    <w:rsid w:val="00630028"/>
    <w:rsid w:val="0063086D"/>
    <w:rsid w:val="00635114"/>
    <w:rsid w:val="00641DC1"/>
    <w:rsid w:val="006524FE"/>
    <w:rsid w:val="00661338"/>
    <w:rsid w:val="0066398A"/>
    <w:rsid w:val="00670BA7"/>
    <w:rsid w:val="006745EE"/>
    <w:rsid w:val="00690AB0"/>
    <w:rsid w:val="006938B8"/>
    <w:rsid w:val="006A40DF"/>
    <w:rsid w:val="006A7C07"/>
    <w:rsid w:val="006C00CB"/>
    <w:rsid w:val="006C448B"/>
    <w:rsid w:val="006D0C5C"/>
    <w:rsid w:val="006E233A"/>
    <w:rsid w:val="006F6001"/>
    <w:rsid w:val="006F6D7E"/>
    <w:rsid w:val="00705D2F"/>
    <w:rsid w:val="00714A8A"/>
    <w:rsid w:val="007163FD"/>
    <w:rsid w:val="007238F1"/>
    <w:rsid w:val="00733161"/>
    <w:rsid w:val="00734B32"/>
    <w:rsid w:val="007370B4"/>
    <w:rsid w:val="00752328"/>
    <w:rsid w:val="0076584B"/>
    <w:rsid w:val="00771FF3"/>
    <w:rsid w:val="00773EC5"/>
    <w:rsid w:val="00776060"/>
    <w:rsid w:val="007832D7"/>
    <w:rsid w:val="00783B38"/>
    <w:rsid w:val="007917F7"/>
    <w:rsid w:val="00791C93"/>
    <w:rsid w:val="007A0BDD"/>
    <w:rsid w:val="007A5B87"/>
    <w:rsid w:val="007A69D8"/>
    <w:rsid w:val="007C2F82"/>
    <w:rsid w:val="007E2F58"/>
    <w:rsid w:val="007E4203"/>
    <w:rsid w:val="007E695E"/>
    <w:rsid w:val="007E703F"/>
    <w:rsid w:val="007F4564"/>
    <w:rsid w:val="00826944"/>
    <w:rsid w:val="00833644"/>
    <w:rsid w:val="00841B56"/>
    <w:rsid w:val="0084472E"/>
    <w:rsid w:val="008524D3"/>
    <w:rsid w:val="00852B62"/>
    <w:rsid w:val="008773CC"/>
    <w:rsid w:val="008A169E"/>
    <w:rsid w:val="008B1D92"/>
    <w:rsid w:val="008B5766"/>
    <w:rsid w:val="008C094A"/>
    <w:rsid w:val="008C1588"/>
    <w:rsid w:val="008C4B44"/>
    <w:rsid w:val="008D7235"/>
    <w:rsid w:val="008E0ACD"/>
    <w:rsid w:val="008E3B2D"/>
    <w:rsid w:val="008F358B"/>
    <w:rsid w:val="008F41E9"/>
    <w:rsid w:val="008F4598"/>
    <w:rsid w:val="00905C91"/>
    <w:rsid w:val="00910A6C"/>
    <w:rsid w:val="00927359"/>
    <w:rsid w:val="0093003D"/>
    <w:rsid w:val="00937EA9"/>
    <w:rsid w:val="009446D8"/>
    <w:rsid w:val="00956FE0"/>
    <w:rsid w:val="00972D48"/>
    <w:rsid w:val="00973602"/>
    <w:rsid w:val="00985D62"/>
    <w:rsid w:val="00995493"/>
    <w:rsid w:val="009A20FD"/>
    <w:rsid w:val="009A26E4"/>
    <w:rsid w:val="009D2A88"/>
    <w:rsid w:val="009D42D5"/>
    <w:rsid w:val="009E3AFB"/>
    <w:rsid w:val="009F5F19"/>
    <w:rsid w:val="00A00F9F"/>
    <w:rsid w:val="00A04669"/>
    <w:rsid w:val="00A12017"/>
    <w:rsid w:val="00A24549"/>
    <w:rsid w:val="00A41E2B"/>
    <w:rsid w:val="00A45C3E"/>
    <w:rsid w:val="00A61C53"/>
    <w:rsid w:val="00A6711B"/>
    <w:rsid w:val="00A7013B"/>
    <w:rsid w:val="00A73333"/>
    <w:rsid w:val="00A73587"/>
    <w:rsid w:val="00A80A55"/>
    <w:rsid w:val="00A87519"/>
    <w:rsid w:val="00A92B6B"/>
    <w:rsid w:val="00AC0DEF"/>
    <w:rsid w:val="00AD0B69"/>
    <w:rsid w:val="00AD0C33"/>
    <w:rsid w:val="00AE7836"/>
    <w:rsid w:val="00AF19FD"/>
    <w:rsid w:val="00B07082"/>
    <w:rsid w:val="00B133A8"/>
    <w:rsid w:val="00B23AB7"/>
    <w:rsid w:val="00B24FBC"/>
    <w:rsid w:val="00B24FD6"/>
    <w:rsid w:val="00B40043"/>
    <w:rsid w:val="00B4184C"/>
    <w:rsid w:val="00B420E4"/>
    <w:rsid w:val="00B61447"/>
    <w:rsid w:val="00B625DF"/>
    <w:rsid w:val="00B646C8"/>
    <w:rsid w:val="00B722D1"/>
    <w:rsid w:val="00B72987"/>
    <w:rsid w:val="00B860E1"/>
    <w:rsid w:val="00BA09AA"/>
    <w:rsid w:val="00BA3BAC"/>
    <w:rsid w:val="00BB5C3D"/>
    <w:rsid w:val="00BD73B7"/>
    <w:rsid w:val="00BE48EE"/>
    <w:rsid w:val="00C076A8"/>
    <w:rsid w:val="00C07AFC"/>
    <w:rsid w:val="00C20407"/>
    <w:rsid w:val="00C2517D"/>
    <w:rsid w:val="00C323E2"/>
    <w:rsid w:val="00C328A2"/>
    <w:rsid w:val="00C41B65"/>
    <w:rsid w:val="00C46286"/>
    <w:rsid w:val="00C54916"/>
    <w:rsid w:val="00C83758"/>
    <w:rsid w:val="00CA7D5B"/>
    <w:rsid w:val="00CD1994"/>
    <w:rsid w:val="00CD1DC1"/>
    <w:rsid w:val="00CD71A0"/>
    <w:rsid w:val="00CE6B47"/>
    <w:rsid w:val="00CF0343"/>
    <w:rsid w:val="00D01ECD"/>
    <w:rsid w:val="00D06412"/>
    <w:rsid w:val="00D1236C"/>
    <w:rsid w:val="00D13F50"/>
    <w:rsid w:val="00D22B19"/>
    <w:rsid w:val="00D42C64"/>
    <w:rsid w:val="00D54900"/>
    <w:rsid w:val="00D601C9"/>
    <w:rsid w:val="00D60B4B"/>
    <w:rsid w:val="00D65B52"/>
    <w:rsid w:val="00D708D4"/>
    <w:rsid w:val="00D7417E"/>
    <w:rsid w:val="00D91D76"/>
    <w:rsid w:val="00DA164B"/>
    <w:rsid w:val="00DB3305"/>
    <w:rsid w:val="00DC1728"/>
    <w:rsid w:val="00DD34F3"/>
    <w:rsid w:val="00DE6F5F"/>
    <w:rsid w:val="00DF1C0D"/>
    <w:rsid w:val="00E002F5"/>
    <w:rsid w:val="00E00B73"/>
    <w:rsid w:val="00E200A1"/>
    <w:rsid w:val="00E40888"/>
    <w:rsid w:val="00E415A2"/>
    <w:rsid w:val="00E5520A"/>
    <w:rsid w:val="00E835E7"/>
    <w:rsid w:val="00E92A02"/>
    <w:rsid w:val="00E978E5"/>
    <w:rsid w:val="00EA0390"/>
    <w:rsid w:val="00EA337C"/>
    <w:rsid w:val="00EB362A"/>
    <w:rsid w:val="00EB43E6"/>
    <w:rsid w:val="00EB5865"/>
    <w:rsid w:val="00EC5B65"/>
    <w:rsid w:val="00EE7105"/>
    <w:rsid w:val="00F048B3"/>
    <w:rsid w:val="00F06B9C"/>
    <w:rsid w:val="00F07FAD"/>
    <w:rsid w:val="00F114AA"/>
    <w:rsid w:val="00F1297F"/>
    <w:rsid w:val="00F12FA4"/>
    <w:rsid w:val="00F1459B"/>
    <w:rsid w:val="00F163AF"/>
    <w:rsid w:val="00F20BDB"/>
    <w:rsid w:val="00F241CD"/>
    <w:rsid w:val="00F27F38"/>
    <w:rsid w:val="00F34C5F"/>
    <w:rsid w:val="00F44257"/>
    <w:rsid w:val="00F44D3D"/>
    <w:rsid w:val="00F45BA1"/>
    <w:rsid w:val="00F72EBF"/>
    <w:rsid w:val="00F8591C"/>
    <w:rsid w:val="00F87CEF"/>
    <w:rsid w:val="00FA039D"/>
    <w:rsid w:val="00FB3A95"/>
    <w:rsid w:val="00FC0CEA"/>
    <w:rsid w:val="00FC5FF0"/>
    <w:rsid w:val="00FD2A22"/>
    <w:rsid w:val="00FD621B"/>
    <w:rsid w:val="00FD75B1"/>
    <w:rsid w:val="00FD7A7C"/>
    <w:rsid w:val="00FF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8C8571"/>
  <w15:docId w15:val="{6077C6CE-D745-4D68-93A7-543E9C14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31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2B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2B6B"/>
    <w:rPr>
      <w:rFonts w:ascii="Tahoma" w:hAnsi="Tahoma" w:cs="Tahoma"/>
      <w:sz w:val="16"/>
      <w:szCs w:val="16"/>
    </w:rPr>
  </w:style>
  <w:style w:type="paragraph" w:styleId="Kopfzeile">
    <w:name w:val="header"/>
    <w:basedOn w:val="Standard"/>
    <w:link w:val="KopfzeileZchn"/>
    <w:uiPriority w:val="99"/>
    <w:unhideWhenUsed/>
    <w:rsid w:val="00F72EBF"/>
    <w:pPr>
      <w:tabs>
        <w:tab w:val="center" w:pos="4536"/>
        <w:tab w:val="right" w:pos="9072"/>
      </w:tabs>
    </w:pPr>
  </w:style>
  <w:style w:type="character" w:customStyle="1" w:styleId="KopfzeileZchn">
    <w:name w:val="Kopfzeile Zchn"/>
    <w:basedOn w:val="Absatz-Standardschriftart"/>
    <w:link w:val="Kopfzeile"/>
    <w:uiPriority w:val="99"/>
    <w:rsid w:val="00F72EBF"/>
  </w:style>
  <w:style w:type="paragraph" w:styleId="Fuzeile">
    <w:name w:val="footer"/>
    <w:basedOn w:val="Standard"/>
    <w:link w:val="FuzeileZchn"/>
    <w:uiPriority w:val="99"/>
    <w:unhideWhenUsed/>
    <w:rsid w:val="00F72EBF"/>
    <w:pPr>
      <w:tabs>
        <w:tab w:val="center" w:pos="4536"/>
        <w:tab w:val="right" w:pos="9072"/>
      </w:tabs>
    </w:pPr>
  </w:style>
  <w:style w:type="character" w:customStyle="1" w:styleId="FuzeileZchn">
    <w:name w:val="Fußzeile Zchn"/>
    <w:basedOn w:val="Absatz-Standardschriftart"/>
    <w:link w:val="Fuzeile"/>
    <w:uiPriority w:val="99"/>
    <w:rsid w:val="00F72EBF"/>
  </w:style>
  <w:style w:type="character" w:styleId="Hyperlink">
    <w:name w:val="Hyperlink"/>
    <w:basedOn w:val="Absatz-Standardschriftart"/>
    <w:uiPriority w:val="99"/>
    <w:unhideWhenUsed/>
    <w:rsid w:val="009D2A88"/>
    <w:rPr>
      <w:color w:val="0000FF" w:themeColor="hyperlink"/>
      <w:u w:val="single"/>
    </w:rPr>
  </w:style>
  <w:style w:type="character" w:customStyle="1" w:styleId="apple-converted-space">
    <w:name w:val="apple-converted-space"/>
    <w:basedOn w:val="Absatz-Standardschriftart"/>
    <w:rsid w:val="003A09A7"/>
  </w:style>
  <w:style w:type="character" w:styleId="Kommentarzeichen">
    <w:name w:val="annotation reference"/>
    <w:basedOn w:val="Absatz-Standardschriftart"/>
    <w:uiPriority w:val="99"/>
    <w:semiHidden/>
    <w:unhideWhenUsed/>
    <w:rsid w:val="00E415A2"/>
    <w:rPr>
      <w:sz w:val="16"/>
      <w:szCs w:val="16"/>
    </w:rPr>
  </w:style>
  <w:style w:type="paragraph" w:styleId="Kommentartext">
    <w:name w:val="annotation text"/>
    <w:basedOn w:val="Standard"/>
    <w:link w:val="KommentartextZchn"/>
    <w:uiPriority w:val="99"/>
    <w:semiHidden/>
    <w:unhideWhenUsed/>
    <w:rsid w:val="00E415A2"/>
    <w:rPr>
      <w:sz w:val="20"/>
      <w:szCs w:val="20"/>
    </w:rPr>
  </w:style>
  <w:style w:type="character" w:customStyle="1" w:styleId="KommentartextZchn">
    <w:name w:val="Kommentartext Zchn"/>
    <w:basedOn w:val="Absatz-Standardschriftart"/>
    <w:link w:val="Kommentartext"/>
    <w:uiPriority w:val="99"/>
    <w:semiHidden/>
    <w:rsid w:val="00E415A2"/>
    <w:rPr>
      <w:sz w:val="20"/>
      <w:szCs w:val="20"/>
    </w:rPr>
  </w:style>
  <w:style w:type="paragraph" w:styleId="Kommentarthema">
    <w:name w:val="annotation subject"/>
    <w:basedOn w:val="Kommentartext"/>
    <w:next w:val="Kommentartext"/>
    <w:link w:val="KommentarthemaZchn"/>
    <w:uiPriority w:val="99"/>
    <w:semiHidden/>
    <w:unhideWhenUsed/>
    <w:rsid w:val="00E415A2"/>
    <w:rPr>
      <w:b/>
      <w:bCs/>
    </w:rPr>
  </w:style>
  <w:style w:type="character" w:customStyle="1" w:styleId="KommentarthemaZchn">
    <w:name w:val="Kommentarthema Zchn"/>
    <w:basedOn w:val="KommentartextZchn"/>
    <w:link w:val="Kommentarthema"/>
    <w:uiPriority w:val="99"/>
    <w:semiHidden/>
    <w:rsid w:val="00E415A2"/>
    <w:rPr>
      <w:b/>
      <w:bCs/>
      <w:sz w:val="20"/>
      <w:szCs w:val="20"/>
    </w:rPr>
  </w:style>
  <w:style w:type="table" w:styleId="Tabellenraster">
    <w:name w:val="Table Grid"/>
    <w:basedOn w:val="NormaleTabelle"/>
    <w:uiPriority w:val="39"/>
    <w:rsid w:val="005C44CF"/>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4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880">
      <w:bodyDiv w:val="1"/>
      <w:marLeft w:val="0"/>
      <w:marRight w:val="0"/>
      <w:marTop w:val="0"/>
      <w:marBottom w:val="0"/>
      <w:divBdr>
        <w:top w:val="none" w:sz="0" w:space="0" w:color="auto"/>
        <w:left w:val="none" w:sz="0" w:space="0" w:color="auto"/>
        <w:bottom w:val="none" w:sz="0" w:space="0" w:color="auto"/>
        <w:right w:val="none" w:sz="0" w:space="0" w:color="auto"/>
      </w:divBdr>
    </w:div>
    <w:div w:id="143936316">
      <w:bodyDiv w:val="1"/>
      <w:marLeft w:val="0"/>
      <w:marRight w:val="0"/>
      <w:marTop w:val="0"/>
      <w:marBottom w:val="0"/>
      <w:divBdr>
        <w:top w:val="none" w:sz="0" w:space="0" w:color="auto"/>
        <w:left w:val="none" w:sz="0" w:space="0" w:color="auto"/>
        <w:bottom w:val="none" w:sz="0" w:space="0" w:color="auto"/>
        <w:right w:val="none" w:sz="0" w:space="0" w:color="auto"/>
      </w:divBdr>
    </w:div>
    <w:div w:id="160313602">
      <w:bodyDiv w:val="1"/>
      <w:marLeft w:val="0"/>
      <w:marRight w:val="0"/>
      <w:marTop w:val="0"/>
      <w:marBottom w:val="0"/>
      <w:divBdr>
        <w:top w:val="none" w:sz="0" w:space="0" w:color="auto"/>
        <w:left w:val="none" w:sz="0" w:space="0" w:color="auto"/>
        <w:bottom w:val="none" w:sz="0" w:space="0" w:color="auto"/>
        <w:right w:val="none" w:sz="0" w:space="0" w:color="auto"/>
      </w:divBdr>
    </w:div>
    <w:div w:id="227302502">
      <w:bodyDiv w:val="1"/>
      <w:marLeft w:val="0"/>
      <w:marRight w:val="0"/>
      <w:marTop w:val="0"/>
      <w:marBottom w:val="0"/>
      <w:divBdr>
        <w:top w:val="none" w:sz="0" w:space="0" w:color="auto"/>
        <w:left w:val="none" w:sz="0" w:space="0" w:color="auto"/>
        <w:bottom w:val="none" w:sz="0" w:space="0" w:color="auto"/>
        <w:right w:val="none" w:sz="0" w:space="0" w:color="auto"/>
      </w:divBdr>
    </w:div>
    <w:div w:id="333993832">
      <w:bodyDiv w:val="1"/>
      <w:marLeft w:val="0"/>
      <w:marRight w:val="0"/>
      <w:marTop w:val="0"/>
      <w:marBottom w:val="0"/>
      <w:divBdr>
        <w:top w:val="none" w:sz="0" w:space="0" w:color="auto"/>
        <w:left w:val="none" w:sz="0" w:space="0" w:color="auto"/>
        <w:bottom w:val="none" w:sz="0" w:space="0" w:color="auto"/>
        <w:right w:val="none" w:sz="0" w:space="0" w:color="auto"/>
      </w:divBdr>
    </w:div>
    <w:div w:id="362219598">
      <w:bodyDiv w:val="1"/>
      <w:marLeft w:val="0"/>
      <w:marRight w:val="0"/>
      <w:marTop w:val="0"/>
      <w:marBottom w:val="0"/>
      <w:divBdr>
        <w:top w:val="none" w:sz="0" w:space="0" w:color="auto"/>
        <w:left w:val="none" w:sz="0" w:space="0" w:color="auto"/>
        <w:bottom w:val="none" w:sz="0" w:space="0" w:color="auto"/>
        <w:right w:val="none" w:sz="0" w:space="0" w:color="auto"/>
      </w:divBdr>
    </w:div>
    <w:div w:id="451217742">
      <w:bodyDiv w:val="1"/>
      <w:marLeft w:val="0"/>
      <w:marRight w:val="0"/>
      <w:marTop w:val="0"/>
      <w:marBottom w:val="0"/>
      <w:divBdr>
        <w:top w:val="none" w:sz="0" w:space="0" w:color="auto"/>
        <w:left w:val="none" w:sz="0" w:space="0" w:color="auto"/>
        <w:bottom w:val="none" w:sz="0" w:space="0" w:color="auto"/>
        <w:right w:val="none" w:sz="0" w:space="0" w:color="auto"/>
      </w:divBdr>
    </w:div>
    <w:div w:id="518813589">
      <w:bodyDiv w:val="1"/>
      <w:marLeft w:val="0"/>
      <w:marRight w:val="0"/>
      <w:marTop w:val="0"/>
      <w:marBottom w:val="0"/>
      <w:divBdr>
        <w:top w:val="none" w:sz="0" w:space="0" w:color="auto"/>
        <w:left w:val="none" w:sz="0" w:space="0" w:color="auto"/>
        <w:bottom w:val="none" w:sz="0" w:space="0" w:color="auto"/>
        <w:right w:val="none" w:sz="0" w:space="0" w:color="auto"/>
      </w:divBdr>
    </w:div>
    <w:div w:id="533885505">
      <w:bodyDiv w:val="1"/>
      <w:marLeft w:val="0"/>
      <w:marRight w:val="0"/>
      <w:marTop w:val="0"/>
      <w:marBottom w:val="0"/>
      <w:divBdr>
        <w:top w:val="none" w:sz="0" w:space="0" w:color="auto"/>
        <w:left w:val="none" w:sz="0" w:space="0" w:color="auto"/>
        <w:bottom w:val="none" w:sz="0" w:space="0" w:color="auto"/>
        <w:right w:val="none" w:sz="0" w:space="0" w:color="auto"/>
      </w:divBdr>
    </w:div>
    <w:div w:id="541983255">
      <w:bodyDiv w:val="1"/>
      <w:marLeft w:val="0"/>
      <w:marRight w:val="0"/>
      <w:marTop w:val="0"/>
      <w:marBottom w:val="0"/>
      <w:divBdr>
        <w:top w:val="none" w:sz="0" w:space="0" w:color="auto"/>
        <w:left w:val="none" w:sz="0" w:space="0" w:color="auto"/>
        <w:bottom w:val="none" w:sz="0" w:space="0" w:color="auto"/>
        <w:right w:val="none" w:sz="0" w:space="0" w:color="auto"/>
      </w:divBdr>
    </w:div>
    <w:div w:id="586311507">
      <w:bodyDiv w:val="1"/>
      <w:marLeft w:val="0"/>
      <w:marRight w:val="0"/>
      <w:marTop w:val="0"/>
      <w:marBottom w:val="0"/>
      <w:divBdr>
        <w:top w:val="none" w:sz="0" w:space="0" w:color="auto"/>
        <w:left w:val="none" w:sz="0" w:space="0" w:color="auto"/>
        <w:bottom w:val="none" w:sz="0" w:space="0" w:color="auto"/>
        <w:right w:val="none" w:sz="0" w:space="0" w:color="auto"/>
      </w:divBdr>
    </w:div>
    <w:div w:id="632905093">
      <w:bodyDiv w:val="1"/>
      <w:marLeft w:val="0"/>
      <w:marRight w:val="0"/>
      <w:marTop w:val="0"/>
      <w:marBottom w:val="0"/>
      <w:divBdr>
        <w:top w:val="none" w:sz="0" w:space="0" w:color="auto"/>
        <w:left w:val="none" w:sz="0" w:space="0" w:color="auto"/>
        <w:bottom w:val="none" w:sz="0" w:space="0" w:color="auto"/>
        <w:right w:val="none" w:sz="0" w:space="0" w:color="auto"/>
      </w:divBdr>
    </w:div>
    <w:div w:id="705639282">
      <w:bodyDiv w:val="1"/>
      <w:marLeft w:val="0"/>
      <w:marRight w:val="0"/>
      <w:marTop w:val="0"/>
      <w:marBottom w:val="0"/>
      <w:divBdr>
        <w:top w:val="none" w:sz="0" w:space="0" w:color="auto"/>
        <w:left w:val="none" w:sz="0" w:space="0" w:color="auto"/>
        <w:bottom w:val="none" w:sz="0" w:space="0" w:color="auto"/>
        <w:right w:val="none" w:sz="0" w:space="0" w:color="auto"/>
      </w:divBdr>
    </w:div>
    <w:div w:id="967050513">
      <w:bodyDiv w:val="1"/>
      <w:marLeft w:val="0"/>
      <w:marRight w:val="0"/>
      <w:marTop w:val="0"/>
      <w:marBottom w:val="0"/>
      <w:divBdr>
        <w:top w:val="none" w:sz="0" w:space="0" w:color="auto"/>
        <w:left w:val="none" w:sz="0" w:space="0" w:color="auto"/>
        <w:bottom w:val="none" w:sz="0" w:space="0" w:color="auto"/>
        <w:right w:val="none" w:sz="0" w:space="0" w:color="auto"/>
      </w:divBdr>
    </w:div>
    <w:div w:id="987978502">
      <w:bodyDiv w:val="1"/>
      <w:marLeft w:val="0"/>
      <w:marRight w:val="0"/>
      <w:marTop w:val="0"/>
      <w:marBottom w:val="0"/>
      <w:divBdr>
        <w:top w:val="none" w:sz="0" w:space="0" w:color="auto"/>
        <w:left w:val="none" w:sz="0" w:space="0" w:color="auto"/>
        <w:bottom w:val="none" w:sz="0" w:space="0" w:color="auto"/>
        <w:right w:val="none" w:sz="0" w:space="0" w:color="auto"/>
      </w:divBdr>
    </w:div>
    <w:div w:id="1200237097">
      <w:bodyDiv w:val="1"/>
      <w:marLeft w:val="0"/>
      <w:marRight w:val="0"/>
      <w:marTop w:val="0"/>
      <w:marBottom w:val="0"/>
      <w:divBdr>
        <w:top w:val="none" w:sz="0" w:space="0" w:color="auto"/>
        <w:left w:val="none" w:sz="0" w:space="0" w:color="auto"/>
        <w:bottom w:val="none" w:sz="0" w:space="0" w:color="auto"/>
        <w:right w:val="none" w:sz="0" w:space="0" w:color="auto"/>
      </w:divBdr>
    </w:div>
    <w:div w:id="1323781311">
      <w:bodyDiv w:val="1"/>
      <w:marLeft w:val="0"/>
      <w:marRight w:val="0"/>
      <w:marTop w:val="0"/>
      <w:marBottom w:val="0"/>
      <w:divBdr>
        <w:top w:val="none" w:sz="0" w:space="0" w:color="auto"/>
        <w:left w:val="none" w:sz="0" w:space="0" w:color="auto"/>
        <w:bottom w:val="none" w:sz="0" w:space="0" w:color="auto"/>
        <w:right w:val="none" w:sz="0" w:space="0" w:color="auto"/>
      </w:divBdr>
    </w:div>
    <w:div w:id="1887134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zmc.ezrc.kit.edu/62.ph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580C8-5A56-4D10-9C45-AA03BFAF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1278</Words>
  <Characters>7286</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kit</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straehle</dc:creator>
  <cp:lastModifiedBy>Bauer, Christina (IBCS)</cp:lastModifiedBy>
  <cp:revision>4</cp:revision>
  <cp:lastPrinted>2016-06-15T08:01:00Z</cp:lastPrinted>
  <dcterms:created xsi:type="dcterms:W3CDTF">2023-05-04T12:41:00Z</dcterms:created>
  <dcterms:modified xsi:type="dcterms:W3CDTF">2023-05-04T12:52:00Z</dcterms:modified>
</cp:coreProperties>
</file>